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8C" w:rsidRDefault="0006138C" w:rsidP="0006138C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FreesiaUPC"/>
          <w:noProof/>
        </w:rPr>
        <w:drawing>
          <wp:anchor distT="0" distB="0" distL="114300" distR="114300" simplePos="0" relativeHeight="251669504" behindDoc="0" locked="0" layoutInCell="1" allowOverlap="1" wp14:anchorId="42D042B1" wp14:editId="4A9B51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646005"/>
            <wp:effectExtent l="0" t="0" r="0" b="1905"/>
            <wp:wrapNone/>
            <wp:docPr id="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6D2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:rsidR="0006138C" w:rsidRPr="006662CC" w:rsidRDefault="0006138C" w:rsidP="0006138C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036D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 สำนักงานปลัดองค์การบริหารส่วนตำบล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>ศรีสุขสำราญ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งานนโยบายและแผน) </w:t>
      </w:r>
    </w:p>
    <w:p w:rsidR="0006138C" w:rsidRPr="00770DB2" w:rsidRDefault="0006138C" w:rsidP="0006138C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  <w:r w:rsidRPr="00D13020">
        <w:rPr>
          <w:rFonts w:ascii="TH SarabunIT๙" w:hAnsi="TH SarabunIT๙" w:cs="TH SarabunIT๙"/>
          <w:sz w:val="32"/>
          <w:szCs w:val="32"/>
        </w:rPr>
        <w:t xml:space="preserve">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130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ขก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๘๖๙</w:t>
      </w:r>
      <w:r w:rsidRPr="00D13020">
        <w:rPr>
          <w:rFonts w:ascii="TH SarabunIT๙" w:hAnsi="TH SarabunIT๙" w:cs="TH SarabunIT๙"/>
          <w:sz w:val="32"/>
          <w:szCs w:val="32"/>
          <w:cs/>
        </w:rPr>
        <w:t>๐๑/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D13020">
        <w:rPr>
          <w:rFonts w:ascii="TH SarabunIT๙" w:hAnsi="TH SarabunIT๙" w:cs="TH SarabunIT๙"/>
          <w:sz w:val="32"/>
          <w:szCs w:val="32"/>
          <w:cs/>
        </w:rPr>
        <w:tab/>
      </w:r>
      <w:r w:rsidRPr="00D13020">
        <w:rPr>
          <w:rFonts w:ascii="TH SarabunIT๙" w:hAnsi="TH SarabunIT๙" w:cs="TH SarabunIT๙"/>
          <w:sz w:val="32"/>
          <w:szCs w:val="32"/>
          <w:cs/>
        </w:rPr>
        <w:tab/>
      </w:r>
      <w:r w:rsidRPr="00D13020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D1302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D1302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 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06138C" w:rsidRPr="00770DB2" w:rsidRDefault="0006138C" w:rsidP="0006138C">
      <w:pPr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  <w:r w:rsidRPr="00D13020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:rsidR="0006138C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036D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036D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ขอเสนอรายงานผลการติดตามและประเมินผลแผนพัฒนาท้องถิ่น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E1E">
        <w:rPr>
          <w:rFonts w:ascii="TH SarabunIT๙" w:hAnsi="TH SarabunIT๙" w:cs="TH SarabunIT๙"/>
          <w:sz w:val="32"/>
          <w:szCs w:val="32"/>
          <w:cs/>
        </w:rPr>
        <w:t>(พ.ศ.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๒๕๖๑</w:t>
      </w:r>
      <w:r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๒๕๖๕</w:t>
      </w:r>
      <w:r w:rsidRPr="007F7E1E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06138C" w:rsidRPr="007F7E1E" w:rsidRDefault="0006138C" w:rsidP="0006138C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ประจำปี</w:t>
      </w:r>
      <w:r w:rsidRPr="007F7E1E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๒๕๖๕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107950</wp:posOffset>
                </wp:positionV>
                <wp:extent cx="6119495" cy="0"/>
                <wp:effectExtent l="28575" t="36830" r="33655" b="29845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A64533" id="ตัวเชื่อมต่อตรง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5pt" to="481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" strokeweight="4.5pt">
                <v:stroke linestyle="thinThick"/>
              </v:line>
            </w:pict>
          </mc:Fallback>
        </mc:AlternateConten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791137">
        <w:rPr>
          <w:rFonts w:ascii="TH SarabunIT๙" w:hAnsi="TH SarabunIT๙" w:cs="TH SarabunIT๙"/>
          <w:sz w:val="32"/>
          <w:szCs w:val="32"/>
        </w:rPr>
        <w:t xml:space="preserve">   </w:t>
      </w:r>
      <w:r w:rsidRPr="00791137">
        <w:rPr>
          <w:rFonts w:ascii="TH SarabunIT๙" w:hAnsi="TH SarabunIT๙" w:cs="TH SarabunIT๙"/>
          <w:sz w:val="32"/>
          <w:szCs w:val="32"/>
          <w:cs/>
        </w:rPr>
        <w:t>นายกองค์การบ</w:t>
      </w:r>
      <w:r>
        <w:rPr>
          <w:rFonts w:ascii="TH SarabunIT๙" w:hAnsi="TH SarabunIT๙" w:cs="TH SarabunIT๙"/>
          <w:sz w:val="32"/>
          <w:szCs w:val="32"/>
          <w:cs/>
        </w:rPr>
        <w:t>ริหารส่วนตำบลศรีสุขสำราญ</w:t>
      </w:r>
    </w:p>
    <w:p w:rsidR="0006138C" w:rsidRPr="00AC206B" w:rsidRDefault="0006138C" w:rsidP="0006138C">
      <w:pPr>
        <w:spacing w:after="0"/>
        <w:rPr>
          <w:rFonts w:ascii="TH SarabunIT๙" w:hAnsi="TH SarabunIT๙" w:cs="TH SarabunIT๙"/>
          <w:sz w:val="16"/>
          <w:szCs w:val="16"/>
        </w:rPr>
      </w:pP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๑.  เรื่องเดิม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 หนังสือ ข้อสั่งการที่เกี่ยวข้อง</w:t>
      </w: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ระเบียบกระทรวงมหาดไทย ว่าด้วยการจัดทำแผนพัฒนาขององค์กรปกครองส่วนท้องถิ่น พ.ศ.๒๕๔๘ และที่แก้ไขเพิ่มเติม ฉบับที่ ๓ พ.ศ.๒๕๖๑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91137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ข้อ ๒๘(๓)   ผู้บริหารท้องถิ่นเสนอผลการติดตามและประเมินผลต่อสภาท้องถิ่น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    นับแต่วันที่ผู้บริหารท้องถิ่นเสนอผลการติดตามประเมินผลดังกล่าว และต้องปิดประกาศโดยเปิดเผยไม่น้อยกว่าสามสิบวัน โดยอย่างน้อยปีละหนึ่งครั้งภายในเดือนธันวาคมของทุกปี</w:t>
      </w: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sz w:val="2"/>
          <w:szCs w:val="2"/>
        </w:rPr>
      </w:pPr>
    </w:p>
    <w:p w:rsidR="0006138C" w:rsidRPr="00791137" w:rsidRDefault="0006138C" w:rsidP="0006138C">
      <w:pPr>
        <w:spacing w:before="60"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๒.  ข้อเท็จจริง</w:t>
      </w:r>
    </w:p>
    <w:p w:rsidR="0006138C" w:rsidRPr="00EE4043" w:rsidRDefault="0006138C" w:rsidP="0006138C">
      <w:pPr>
        <w:spacing w:before="60" w:after="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791137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คณะกรรมการติดตามและประเมินผลแผนพัฒนาของ</w:t>
      </w:r>
      <w:r w:rsidRPr="00EE4043">
        <w:rPr>
          <w:rFonts w:ascii="TH SarabunIT๙" w:hAnsi="TH SarabunIT๙" w:cs="TH SarabunIT๙"/>
          <w:spacing w:val="-2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>ได้จัดประช</w:t>
      </w:r>
      <w:r>
        <w:rPr>
          <w:rFonts w:ascii="TH SarabunIT๙" w:hAnsi="TH SarabunIT๙" w:cs="TH SarabunIT๙"/>
          <w:sz w:val="32"/>
          <w:szCs w:val="32"/>
          <w:cs/>
        </w:rPr>
        <w:t>ุมการติดตามและประเมินผลแผนพัฒนาท้องถิ่น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๑๓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เดือนตุลาคม พ.ศ.</w:t>
      </w:r>
      <w:r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๖๓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ที่ประชุม คณะกรรมการฯ ได้จัดทำร่างข้อกำหนดขอบข่ายรายละเอียดของงาน แบบช่วยกำกับการจัดทำแผนฯ และสรุปผลการดำเนินงาน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เพื่อเสนอรายงานการติด</w:t>
      </w:r>
      <w:r>
        <w:rPr>
          <w:rFonts w:ascii="TH SarabunIT๙" w:hAnsi="TH SarabunIT๙" w:cs="TH SarabunIT๙"/>
          <w:sz w:val="32"/>
          <w:szCs w:val="32"/>
          <w:cs/>
        </w:rPr>
        <w:t>ตามและประเมินผลแผนพัฒนา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AE5E71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AE5E71">
        <w:rPr>
          <w:rFonts w:ascii="TH SarabunIT๙" w:hAnsi="TH SarabunIT๙" w:cs="TH SarabunIT๙"/>
          <w:sz w:val="32"/>
          <w:szCs w:val="32"/>
          <w:cs/>
        </w:rPr>
        <w:t>.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AE5E71">
        <w:rPr>
          <w:rFonts w:ascii="TH SarabunIT๙" w:hAnsi="TH SarabunIT๙" w:cs="TH SarabunIT๙"/>
          <w:sz w:val="32"/>
          <w:szCs w:val="32"/>
          <w:cs/>
        </w:rPr>
        <w:t>.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๖๑</w:t>
      </w:r>
      <w:r w:rsidRPr="00AE5E71">
        <w:rPr>
          <w:rFonts w:ascii="TH SarabunIT๙" w:hAnsi="TH SarabunIT๙" w:cs="TH SarabunIT๙"/>
          <w:sz w:val="32"/>
          <w:szCs w:val="32"/>
          <w:cs/>
        </w:rPr>
        <w:t>-</w:t>
      </w:r>
      <w:r w:rsidRPr="00AE5E71">
        <w:rPr>
          <w:rFonts w:ascii="TH SarabunIT๙" w:hAnsi="TH SarabunIT๙" w:cs="TH SarabunIT๙" w:hint="cs"/>
          <w:sz w:val="32"/>
          <w:szCs w:val="32"/>
          <w:cs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๖๕</w:t>
      </w:r>
      <w:r w:rsidRPr="00AE5E7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ต่อผู้บริหารท้องถิ่น </w:t>
      </w:r>
      <w:r>
        <w:rPr>
          <w:rFonts w:ascii="TH SarabunIT๙" w:hAnsi="TH SarabunIT๙" w:cs="TH SarabunIT๙" w:hint="cs"/>
          <w:sz w:val="32"/>
          <w:szCs w:val="32"/>
          <w:cs/>
        </w:rPr>
        <w:t>และคณะกรรมการพัฒนาองค์การบริหารส่วนตำบลศรีสุขสำราญ ทราบ</w:t>
      </w:r>
      <w:r w:rsidRPr="00791137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ตามขั้นตอนต่อไป </w:t>
      </w:r>
    </w:p>
    <w:p w:rsidR="0006138C" w:rsidRPr="00791137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2"/>
          <w:szCs w:val="2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Default="0006138C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BD76D2" w:rsidRDefault="00BD76D2" w:rsidP="0006138C">
      <w:pPr>
        <w:spacing w:before="60" w:after="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6138C" w:rsidRPr="007029F2" w:rsidRDefault="0006138C" w:rsidP="0006138C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ตารางที่แสดง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บัญ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ชีโครงการที่ดำ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เนินการ ประจำปีงบประมาณ พ.ศ.๒๕๖๓</w:t>
      </w:r>
    </w:p>
    <w:p w:rsidR="0006138C" w:rsidRPr="00BD76D2" w:rsidRDefault="0006138C" w:rsidP="0006138C">
      <w:pPr>
        <w:pStyle w:val="aa"/>
        <w:jc w:val="left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4111"/>
        <w:gridCol w:w="1134"/>
        <w:gridCol w:w="992"/>
        <w:gridCol w:w="2126"/>
        <w:gridCol w:w="1134"/>
      </w:tblGrid>
      <w:tr w:rsidR="0006138C" w:rsidRPr="007029F2" w:rsidTr="000C22D9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งบประมาณที่เบิกจ่าย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๘,๐๑๔,๑๐๒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๒๖.๓๒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๔๑,๐๐๐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๑,๐๒๑,๐๐๐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๗๐,๐๐๐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shd w:val="clear" w:color="auto" w:fill="auto"/>
          </w:tcPr>
          <w:p w:rsidR="0006138C" w:rsidRPr="007029F2" w:rsidRDefault="0006138C" w:rsidP="0006138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๒๑,๓๐๐</w:t>
            </w:r>
            <w:r w:rsidRPr="007029F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๖๙.๙๖</w:t>
            </w:r>
          </w:p>
        </w:tc>
      </w:tr>
      <w:tr w:rsidR="0006138C" w:rsidRPr="007029F2" w:rsidTr="000C22D9">
        <w:trPr>
          <w:trHeight w:val="454"/>
        </w:trPr>
        <w:tc>
          <w:tcPr>
            <w:tcW w:w="4111" w:type="dxa"/>
            <w:tcBorders>
              <w:top w:val="single" w:sz="4" w:space="0" w:color="auto"/>
            </w:tcBorders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992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๓๐,๔๔๖,๒๐๒</w:t>
            </w:r>
          </w:p>
        </w:tc>
        <w:tc>
          <w:tcPr>
            <w:tcW w:w="1134" w:type="dxa"/>
          </w:tcPr>
          <w:p w:rsidR="0006138C" w:rsidRPr="007029F2" w:rsidRDefault="0006138C" w:rsidP="000613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06138C" w:rsidRPr="00791137" w:rsidRDefault="0006138C" w:rsidP="0006138C">
      <w:pPr>
        <w:spacing w:before="60" w:after="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>๔.  ข้อเสนอเพื่อพิจารณา</w:t>
      </w:r>
    </w:p>
    <w:p w:rsidR="0006138C" w:rsidRPr="00791137" w:rsidRDefault="0006138C" w:rsidP="0006138C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>เห็นสมควรพิจารณาเสนอคณะกรรมการพัฒนา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และรายงานให้สภาท้องถิ่นฯ รับทราบผลการติดตามและประเมินผลแผนพัฒนาของ</w:t>
      </w:r>
      <w:r w:rsidRPr="00EE4043">
        <w:rPr>
          <w:rFonts w:ascii="TH SarabunIT๙" w:hAnsi="TH SarabunIT๙" w:cs="TH SarabunIT๙"/>
          <w:spacing w:val="-20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และประกาศให้ประชาชนในท้องถิ่นทราบโดยทั่วกัน 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791137">
        <w:rPr>
          <w:rFonts w:ascii="TH SarabunIT๙" w:hAnsi="TH SarabunIT๙" w:cs="TH SarabunIT๙"/>
          <w:sz w:val="32"/>
          <w:szCs w:val="32"/>
          <w:cs/>
        </w:rPr>
        <w:t>ครั้ง 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791137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ปีงบประมาณ พ.ศ.๒๕๖๓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10"/>
          <w:szCs w:val="10"/>
          <w:cs/>
        </w:rPr>
      </w:pP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1137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ยสุริยะอรุณ  รักษาเคน</w:t>
      </w:r>
      <w:r w:rsidRPr="00791137">
        <w:rPr>
          <w:rFonts w:ascii="TH SarabunIT๙" w:hAnsi="TH SarabunIT๙" w:cs="TH SarabunIT๙"/>
          <w:sz w:val="32"/>
          <w:szCs w:val="32"/>
          <w:cs/>
        </w:rPr>
        <w:t>)</w:t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</w:r>
      <w:r w:rsidRPr="00791137"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นัก</w:t>
      </w:r>
      <w:r w:rsidRPr="00791137">
        <w:rPr>
          <w:rFonts w:ascii="TH SarabunIT๙" w:hAnsi="TH SarabunIT๙" w:cs="TH SarabunIT๙"/>
          <w:sz w:val="32"/>
          <w:szCs w:val="32"/>
          <w:cs/>
        </w:rPr>
        <w:t>วิเคราะห์นโยบายละแผน</w:t>
      </w:r>
      <w:r>
        <w:rPr>
          <w:rFonts w:ascii="TH SarabunIT๙" w:hAnsi="TH SarabunIT๙" w:cs="TH SarabunIT๙" w:hint="cs"/>
          <w:sz w:val="32"/>
          <w:szCs w:val="32"/>
          <w:cs/>
        </w:rPr>
        <w:t>ชำนาญการ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ความเห็นหัวหน้าสำนักปลัด อบต.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</w:t>
      </w:r>
    </w:p>
    <w:p w:rsidR="0006138C" w:rsidRPr="009A23E7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</w:p>
    <w:p w:rsidR="0006138C" w:rsidRPr="009A23E7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(นางวิภาพร  ปักกกะทานัง)</w:t>
      </w:r>
    </w:p>
    <w:p w:rsidR="0006138C" w:rsidRDefault="0006138C" w:rsidP="00BD76D2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 w:rsidRPr="009A23E7">
        <w:rPr>
          <w:rFonts w:ascii="TH SarabunIT๙" w:hAnsi="TH SarabunIT๙" w:cs="TH SarabunIT๙" w:hint="cs"/>
          <w:sz w:val="32"/>
          <w:szCs w:val="32"/>
          <w:cs/>
        </w:rPr>
        <w:t xml:space="preserve">                หัวหน้าสำนักปลัด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อบต.</w:t>
      </w:r>
      <w:r w:rsidRPr="009A23E7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06138C" w:rsidRDefault="0006138C" w:rsidP="000613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-๓-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ความเห็น </w:t>
      </w:r>
      <w:r w:rsidR="00290DFE">
        <w:rPr>
          <w:rFonts w:ascii="TH SarabunIT๙" w:hAnsi="TH SarabunIT๙" w:cs="TH SarabunIT๙" w:hint="cs"/>
          <w:sz w:val="32"/>
          <w:szCs w:val="32"/>
          <w:cs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</w:rPr>
        <w:t>ปลัด อบต.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</w:rPr>
        <w:t>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(นายสาธิต มหาหิงค์)</w:t>
      </w:r>
    </w:p>
    <w:p w:rsidR="0006138C" w:rsidRDefault="0006138C" w:rsidP="0006138C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รองปลัดองค์การบริหารส่วนตำบลศรีสุขสำราญ</w:t>
      </w:r>
      <w:r w:rsidRPr="00791137">
        <w:rPr>
          <w:rFonts w:ascii="TH SarabunIT๙" w:hAnsi="TH SarabunIT๙" w:cs="TH SarabunIT๙"/>
          <w:sz w:val="32"/>
          <w:szCs w:val="32"/>
        </w:rPr>
        <w:t xml:space="preserve">              </w:t>
      </w: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791137">
        <w:rPr>
          <w:rFonts w:ascii="TH SarabunIT๙" w:hAnsi="TH SarabunIT๙" w:cs="TH SarabunIT๙"/>
          <w:sz w:val="32"/>
          <w:szCs w:val="32"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 xml:space="preserve"> ข้อสั่งการ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นายก อบต.</w:t>
      </w:r>
      <w:r w:rsidRPr="0079113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91137">
        <w:rPr>
          <w:rFonts w:ascii="TH SarabunIT๙" w:hAnsi="TH SarabunIT๙" w:cs="TH SarabunIT๙"/>
          <w:sz w:val="32"/>
          <w:szCs w:val="32"/>
          <w:cs/>
        </w:rPr>
        <w:t>........................</w:t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:rsidR="0006138C" w:rsidRDefault="0006138C" w:rsidP="0006138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06138C" w:rsidRDefault="0006138C" w:rsidP="0006138C">
      <w:pPr>
        <w:spacing w:after="0"/>
        <w:ind w:left="43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9113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91137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สาธิต  มหาหิงค์</w:t>
      </w:r>
      <w:r w:rsidRPr="00791137">
        <w:rPr>
          <w:rFonts w:ascii="TH SarabunIT๙" w:hAnsi="TH SarabunIT๙" w:cs="TH SarabunIT๙"/>
          <w:sz w:val="32"/>
          <w:szCs w:val="32"/>
          <w:cs/>
        </w:rPr>
        <w:t>)</w:t>
      </w:r>
    </w:p>
    <w:p w:rsidR="0006138C" w:rsidRPr="00376890" w:rsidRDefault="0006138C" w:rsidP="0006138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 w:rsidRPr="00376890">
        <w:rPr>
          <w:rFonts w:ascii="TH SarabunIT๙" w:hAnsi="TH SarabunIT๙" w:cs="TH SarabunIT๙" w:hint="cs"/>
          <w:sz w:val="32"/>
          <w:szCs w:val="32"/>
          <w:cs/>
        </w:rPr>
        <w:t>รองนายกองค์การบริหารส่วนตำบลรักษา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ราช</w:t>
      </w:r>
      <w:r w:rsidRPr="00376890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</w:p>
    <w:p w:rsidR="0006138C" w:rsidRPr="00376890" w:rsidRDefault="0006138C" w:rsidP="0006138C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76890"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ปลัดองค์การบริหารส่วนตำบลปฏิบัติหน้าที่</w:t>
      </w:r>
    </w:p>
    <w:p w:rsidR="0006138C" w:rsidRPr="00791137" w:rsidRDefault="0006138C" w:rsidP="0006138C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791137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</w:p>
    <w:p w:rsidR="0006138C" w:rsidRPr="00791137" w:rsidRDefault="0006138C" w:rsidP="0006138C">
      <w:pPr>
        <w:rPr>
          <w:rFonts w:ascii="TH SarabunIT๙" w:hAnsi="TH SarabunIT๙" w:cs="TH SarabunIT๙"/>
          <w:sz w:val="32"/>
          <w:szCs w:val="32"/>
        </w:rPr>
      </w:pPr>
    </w:p>
    <w:p w:rsidR="0006138C" w:rsidRPr="00791137" w:rsidRDefault="0006138C" w:rsidP="0006138C">
      <w:pPr>
        <w:rPr>
          <w:rFonts w:ascii="TH SarabunIT๙" w:hAnsi="TH SarabunIT๙" w:cs="TH SarabunIT๙"/>
          <w:sz w:val="32"/>
          <w:szCs w:val="32"/>
        </w:rPr>
      </w:pPr>
    </w:p>
    <w:p w:rsidR="0006138C" w:rsidRDefault="0006138C" w:rsidP="0006138C">
      <w:pPr>
        <w:rPr>
          <w:rFonts w:ascii="TH SarabunIT๙" w:hAnsi="TH SarabunIT๙" w:cs="TH SarabunIT๙"/>
          <w:b/>
          <w:bCs/>
          <w:sz w:val="48"/>
          <w:szCs w:val="48"/>
        </w:rPr>
      </w:pPr>
    </w:p>
    <w:p w:rsidR="0006138C" w:rsidRDefault="0006138C" w:rsidP="00763B1E">
      <w:pPr>
        <w:pStyle w:val="1"/>
        <w:rPr>
          <w:rFonts w:ascii="TH SarabunIT๙" w:hAnsi="TH SarabunIT๙" w:cs="TH SarabunIT๙"/>
          <w:b/>
          <w:bCs/>
        </w:rPr>
      </w:pPr>
    </w:p>
    <w:p w:rsidR="00290DFE" w:rsidRPr="00290DFE" w:rsidRDefault="00290DFE" w:rsidP="00290DFE"/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  <w:r>
        <w:rPr>
          <w:rFonts w:ascii="Times New Roman" w:hAnsi="Times New Roman" w:cs="FreesiaUPC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12F5019" wp14:editId="4F209A3C">
            <wp:simplePos x="0" y="0"/>
            <wp:positionH relativeFrom="page">
              <wp:align>center</wp:align>
            </wp:positionH>
            <wp:positionV relativeFrom="paragraph">
              <wp:posOffset>-76200</wp:posOffset>
            </wp:positionV>
            <wp:extent cx="1259205" cy="1255911"/>
            <wp:effectExtent l="0" t="0" r="0" b="1905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Default="00763B1E" w:rsidP="00763B1E">
      <w:pPr>
        <w:pStyle w:val="1"/>
        <w:rPr>
          <w:rFonts w:ascii="TH SarabunIT๙" w:hAnsi="TH SarabunIT๙" w:cs="TH SarabunIT๙"/>
          <w:b/>
          <w:bCs/>
        </w:rPr>
      </w:pPr>
    </w:p>
    <w:p w:rsidR="00763B1E" w:rsidRPr="00EF5ABA" w:rsidRDefault="00763B1E" w:rsidP="00763B1E">
      <w:pPr>
        <w:pStyle w:val="1"/>
        <w:rPr>
          <w:rFonts w:ascii="TH SarabunIT๙" w:hAnsi="TH SarabunIT๙" w:cs="TH SarabunIT๙"/>
          <w:b/>
          <w:bCs/>
        </w:rPr>
      </w:pPr>
      <w:r w:rsidRPr="00EF5ABA">
        <w:rPr>
          <w:rFonts w:ascii="TH SarabunIT๙" w:hAnsi="TH SarabunIT๙" w:cs="TH SarabunIT๙"/>
          <w:b/>
          <w:bCs/>
          <w:cs/>
        </w:rPr>
        <w:t>ประกาศ</w:t>
      </w:r>
      <w:r>
        <w:rPr>
          <w:rFonts w:ascii="TH SarabunIT๙" w:hAnsi="TH SarabunIT๙" w:cs="TH SarabunIT๙" w:hint="cs"/>
          <w:b/>
          <w:bCs/>
          <w:cs/>
        </w:rPr>
        <w:t>องค์การบริหารส่วน</w:t>
      </w:r>
      <w:r w:rsidRPr="00EF5ABA">
        <w:rPr>
          <w:rFonts w:ascii="TH SarabunIT๙" w:hAnsi="TH SarabunIT๙" w:cs="TH SarabunIT๙"/>
          <w:b/>
          <w:bCs/>
          <w:cs/>
        </w:rPr>
        <w:t>ตำบล</w:t>
      </w:r>
      <w:r>
        <w:rPr>
          <w:rFonts w:ascii="TH SarabunIT๙" w:hAnsi="TH SarabunIT๙" w:cs="TH SarabunIT๙" w:hint="cs"/>
          <w:b/>
          <w:bCs/>
          <w:cs/>
        </w:rPr>
        <w:t>ศรีสุขสำราญ</w:t>
      </w:r>
    </w:p>
    <w:p w:rsidR="00763B1E" w:rsidRPr="00EF5ABA" w:rsidRDefault="00763B1E" w:rsidP="00763B1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รายงานการติดตามและประเมินผลแผนพัฒนา</w:t>
      </w:r>
      <w:r w:rsidRPr="00EF5AB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พ.ศ.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๒๕๖๓</w:t>
      </w:r>
    </w:p>
    <w:p w:rsidR="00763B1E" w:rsidRPr="00C94366" w:rsidRDefault="00763B1E" w:rsidP="00DF7E4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5207E4">
        <w:rPr>
          <w:rFonts w:ascii="TH SarabunIT๙" w:hAnsi="TH SarabunIT๙" w:cs="TH SarabunIT๙"/>
          <w:b/>
          <w:bCs/>
        </w:rPr>
        <w:t>……………………………………</w:t>
      </w:r>
      <w:r w:rsidRPr="005207E4">
        <w:rPr>
          <w:rFonts w:ascii="TH SarabunIT๙" w:hAnsi="TH SarabunIT๙" w:cs="TH SarabunIT๙"/>
          <w:b/>
          <w:bCs/>
          <w:cs/>
        </w:rPr>
        <w:t>.</w:t>
      </w:r>
    </w:p>
    <w:p w:rsidR="00763B1E" w:rsidRPr="00EF5ABA" w:rsidRDefault="00763B1E" w:rsidP="00DF7E4F">
      <w:pPr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ว่าด้วยการจัดทำแผนพัฒนาขององค์กรปกครองส่วนท้องถิ่น</w:t>
      </w:r>
      <w:r w:rsidR="00DF7E4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EF5AB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๒๕๖๑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หมวด  ๖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sz w:val="32"/>
          <w:szCs w:val="32"/>
          <w:cs/>
        </w:rPr>
        <w:t>๒๘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พร้อมทั้งประกาศผลการติดตามและประเมินผลแผนพัฒนาให้ประชาชนทราบในที่เปิดเผยภายในสิบห้าวันนับแต่วันรายงานผ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F5ABA">
        <w:rPr>
          <w:rFonts w:ascii="TH SarabunIT๙" w:hAnsi="TH SarabunIT๙" w:cs="TH SarabunIT๙"/>
          <w:sz w:val="32"/>
          <w:szCs w:val="32"/>
          <w:cs/>
        </w:rPr>
        <w:t>และเสนอความเห็นดังกล่าว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และต้องปิดประกาศไว้เป็นระยะเวลาไม่น้อยกว่าสามสิบวันโดยอย่างน้อยปีละ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 w:rsidRPr="00EF5ABA">
        <w:rPr>
          <w:rFonts w:ascii="TH SarabunIT๙" w:hAnsi="TH SarabunIT๙" w:cs="TH SarabunIT๙"/>
          <w:sz w:val="32"/>
          <w:szCs w:val="32"/>
          <w:cs/>
        </w:rPr>
        <w:t>ครั้ง ภายในเดือน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</w:t>
      </w:r>
      <w:r w:rsidRPr="00EF5ABA">
        <w:rPr>
          <w:rFonts w:ascii="TH SarabunIT๙" w:hAnsi="TH SarabunIT๙" w:cs="TH SarabunIT๙"/>
          <w:sz w:val="32"/>
          <w:szCs w:val="32"/>
          <w:cs/>
        </w:rPr>
        <w:t>าคมของทุกปี</w:t>
      </w:r>
    </w:p>
    <w:p w:rsidR="00763B1E" w:rsidRPr="00EF5ABA" w:rsidRDefault="00763B1E" w:rsidP="00763B1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ได้ดำเนินการรายงานการติดตามและประเมินผลแผนพัฒนา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ประจำปี 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>ตามรายงานและความคิดเห็นของคณะกรรมการติดตามและประเมินผลแผนพัฒนา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Pr="00EF5ABA">
        <w:rPr>
          <w:rFonts w:ascii="TH SarabunIT๙" w:hAnsi="TH SarabunIT๙" w:cs="TH SarabunIT๙"/>
          <w:sz w:val="32"/>
          <w:szCs w:val="32"/>
          <w:cs/>
        </w:rPr>
        <w:t>ตำบล</w:t>
      </w:r>
      <w:r>
        <w:rPr>
          <w:rFonts w:ascii="TH SarabunIT๙" w:hAnsi="TH SarabunIT๙" w:cs="TH SarabunIT๙" w:hint="cs"/>
          <w:sz w:val="32"/>
          <w:szCs w:val="32"/>
          <w:cs/>
        </w:rPr>
        <w:t>ศรีสุขสำราญ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เสร็จเรียบร้อยแล้ว </w:t>
      </w:r>
    </w:p>
    <w:p w:rsidR="00763B1E" w:rsidRPr="00EF5ABA" w:rsidRDefault="00763B1E" w:rsidP="00763B1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sz w:val="32"/>
          <w:szCs w:val="32"/>
          <w:cs/>
        </w:rPr>
        <w:tab/>
        <w:t>เพื่อให้รายงานผลการติดตามและประเมินผลการติดตามและประเมินผลแผนพัฒนา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</w:t>
      </w:r>
      <w:r w:rsidRPr="00EF5ABA">
        <w:rPr>
          <w:rFonts w:ascii="TH SarabunIT๙" w:hAnsi="TH SarabunIT๙" w:cs="TH SarabunIT๙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๒๕๖๓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>รอบเดือน</w:t>
      </w:r>
      <w:r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Pr="00EF5ABA">
        <w:rPr>
          <w:rFonts w:ascii="TH SarabunIT๙" w:hAnsi="TH SarabunIT๙" w:cs="TH SarabunIT๙"/>
          <w:sz w:val="32"/>
          <w:szCs w:val="32"/>
          <w:cs/>
        </w:rPr>
        <w:t>เสร็จสิ้นตามระเบียบฯ ขั้นตอน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จึงออกประกาศ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>รายงาน</w:t>
      </w:r>
      <w:r w:rsidRPr="00EF5ABA">
        <w:rPr>
          <w:rFonts w:ascii="TH SarabunIT๙" w:hAnsi="TH SarabunIT๙" w:cs="TH SarabunIT๙"/>
          <w:sz w:val="32"/>
          <w:szCs w:val="32"/>
          <w:cs/>
        </w:rPr>
        <w:t>การติดตามและประเมินผลแผนพัฒนาให้ประชาชนทราบโดยทั่วกัน</w:t>
      </w:r>
    </w:p>
    <w:p w:rsidR="00763B1E" w:rsidRPr="00EF5ABA" w:rsidRDefault="00763B1E" w:rsidP="00763B1E">
      <w:pPr>
        <w:rPr>
          <w:rFonts w:ascii="TH SarabunIT๙" w:hAnsi="TH SarabunIT๙" w:cs="TH SarabunIT๙"/>
          <w:sz w:val="32"/>
          <w:szCs w:val="32"/>
        </w:rPr>
      </w:pPr>
      <w:r w:rsidRPr="00EF5ABA">
        <w:rPr>
          <w:rFonts w:ascii="TH SarabunIT๙" w:hAnsi="TH SarabunIT๙" w:cs="TH SarabunIT๙"/>
          <w:sz w:val="32"/>
          <w:szCs w:val="32"/>
          <w:cs/>
        </w:rPr>
        <w:tab/>
      </w:r>
      <w:r w:rsidRPr="00EF5ABA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๒๔  เดือนธันวาคม  พ.ศ.</w:t>
      </w:r>
      <w:r w:rsidRPr="00EF5A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5ABA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>
        <w:rPr>
          <w:rFonts w:ascii="TH SarabunIT๙" w:hAnsi="TH SarabunIT๙" w:cs="TH SarabunIT๙" w:hint="cs"/>
          <w:sz w:val="32"/>
          <w:szCs w:val="32"/>
          <w:cs/>
        </w:rPr>
        <w:t>๖๓</w:t>
      </w:r>
    </w:p>
    <w:p w:rsidR="00763B1E" w:rsidRPr="005207E4" w:rsidRDefault="00763B1E" w:rsidP="00763B1E">
      <w:pPr>
        <w:rPr>
          <w:rFonts w:ascii="TH SarabunIT๙" w:hAnsi="TH SarabunIT๙" w:cs="TH SarabunIT๙"/>
        </w:rPr>
      </w:pPr>
    </w:p>
    <w:p w:rsidR="00763B1E" w:rsidRPr="005207E4" w:rsidRDefault="00763B1E" w:rsidP="00763B1E">
      <w:pPr>
        <w:rPr>
          <w:rFonts w:ascii="TH SarabunIT๙" w:hAnsi="TH SarabunIT๙" w:cs="TH SarabunIT๙"/>
        </w:rPr>
      </w:pP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</w:p>
    <w:p w:rsidR="00763B1E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5207E4">
        <w:rPr>
          <w:rFonts w:ascii="TH SarabunIT๙" w:hAnsi="TH SarabunIT๙" w:cs="TH SarabunIT๙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96099B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สาธิต  มหาหิงค์)</w:t>
      </w:r>
    </w:p>
    <w:p w:rsidR="00763B1E" w:rsidRDefault="00763B1E" w:rsidP="00763B1E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รองปลัดองค์การบริหารส่วนตำบลรักษาราชการแทน</w:t>
      </w:r>
    </w:p>
    <w:p w:rsidR="00763B1E" w:rsidRPr="0096099B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ปลัดองค์การบริหารส่วนตำบลปฏิบัติหน้าที่</w:t>
      </w:r>
    </w:p>
    <w:p w:rsidR="00763B1E" w:rsidRPr="0096099B" w:rsidRDefault="00763B1E" w:rsidP="00763B1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6099B">
        <w:rPr>
          <w:rFonts w:ascii="TH SarabunIT๙" w:hAnsi="TH SarabunIT๙" w:cs="TH SarabunIT๙"/>
          <w:sz w:val="32"/>
          <w:szCs w:val="32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ab/>
      </w:r>
      <w:r w:rsidRPr="0096099B">
        <w:rPr>
          <w:rFonts w:ascii="TH SarabunIT๙" w:hAnsi="TH SarabunIT๙" w:cs="TH SarabunIT๙"/>
          <w:sz w:val="32"/>
          <w:szCs w:val="32"/>
          <w:cs/>
        </w:rPr>
        <w:tab/>
        <w:t xml:space="preserve">                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องค์การบริหารส่วนตำบลศรีสุขสำราญ</w:t>
      </w:r>
    </w:p>
    <w:p w:rsidR="00880CE0" w:rsidRDefault="00155CD2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880CE0" w:rsidRDefault="00880CE0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155CD2" w:rsidRPr="007029F2" w:rsidRDefault="00155CD2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 </w:t>
      </w:r>
      <w:r w:rsidR="0045038E">
        <w:rPr>
          <w:rFonts w:ascii="TH SarabunPSK" w:hAnsi="TH SarabunPSK" w:cs="TH SarabunPSK"/>
          <w:b/>
          <w:bCs/>
          <w:sz w:val="36"/>
          <w:szCs w:val="36"/>
          <w:cs/>
        </w:rPr>
        <w:t>ส่วนที่ ๑</w:t>
      </w:r>
    </w:p>
    <w:p w:rsidR="00155CD2" w:rsidRPr="007029F2" w:rsidRDefault="006B0B93" w:rsidP="00155CD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>บทนำ</w:t>
      </w:r>
    </w:p>
    <w:p w:rsidR="00692C2D" w:rsidRPr="007029F2" w:rsidRDefault="00155CD2" w:rsidP="0069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</w:rPr>
        <w:t>---------------------------------------------------------------------------------------------------------------------------</w:t>
      </w:r>
    </w:p>
    <w:p w:rsidR="00250054" w:rsidRPr="007029F2" w:rsidRDefault="0045038E" w:rsidP="004A5CCA">
      <w:pPr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250054" w:rsidRPr="007029F2">
        <w:rPr>
          <w:rFonts w:ascii="TH SarabunPSK" w:hAnsi="TH SarabunPSK" w:cs="TH SarabunPSK"/>
          <w:b/>
          <w:bCs/>
          <w:sz w:val="32"/>
          <w:szCs w:val="32"/>
          <w:cs/>
        </w:rPr>
        <w:t>. ความสำคัญของการติดตามและประเมินผล</w:t>
      </w:r>
    </w:p>
    <w:p w:rsidR="00155CD2" w:rsidRPr="007029F2" w:rsidRDefault="00250054" w:rsidP="00155CD2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การติดตาม</w:t>
      </w:r>
      <w:r w:rsidR="00155CD2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9F2">
        <w:rPr>
          <w:rFonts w:ascii="TH SarabunPSK" w:hAnsi="TH SarabunPSK" w:cs="TH SarabunPSK"/>
          <w:sz w:val="32"/>
          <w:szCs w:val="32"/>
          <w:cs/>
        </w:rPr>
        <w:t>(</w:t>
      </w:r>
      <w:r w:rsidRPr="007029F2">
        <w:rPr>
          <w:rFonts w:ascii="TH SarabunPSK" w:hAnsi="TH SarabunPSK" w:cs="TH SarabunPSK"/>
          <w:sz w:val="32"/>
          <w:szCs w:val="32"/>
        </w:rPr>
        <w:t>Monitoring</w:t>
      </w:r>
      <w:r w:rsidRPr="007029F2">
        <w:rPr>
          <w:rFonts w:ascii="TH SarabunPSK" w:hAnsi="TH SarabunPSK" w:cs="TH SarabunPSK"/>
          <w:sz w:val="32"/>
          <w:szCs w:val="32"/>
          <w:cs/>
        </w:rPr>
        <w:t>)และการประเมิน (</w:t>
      </w:r>
      <w:r w:rsidRPr="007029F2">
        <w:rPr>
          <w:rFonts w:ascii="TH SarabunPSK" w:hAnsi="TH SarabunPSK" w:cs="TH SarabunPSK"/>
          <w:sz w:val="32"/>
          <w:szCs w:val="32"/>
        </w:rPr>
        <w:t>Evaluation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9248D1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029F2">
        <w:rPr>
          <w:rFonts w:ascii="TH SarabunPSK" w:hAnsi="TH SarabunPSK" w:cs="TH SarabunPSK"/>
          <w:sz w:val="32"/>
          <w:szCs w:val="32"/>
          <w:cs/>
        </w:rPr>
        <w:t>เป็นกระบวนการที่แตกต่างมี</w:t>
      </w:r>
    </w:p>
    <w:p w:rsidR="0058157C" w:rsidRPr="007029F2" w:rsidRDefault="00250054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จุดมุ่งหมายไม่เหมือนกัน แต่กระบวนการทั้งสองมีความเกี่ยวข้องสัมพันธ์กัน และเมื่อนำแนวคิดและหลักการติดตามและประเมินผล (</w:t>
      </w:r>
      <w:r w:rsidRPr="007029F2">
        <w:rPr>
          <w:rFonts w:ascii="TH SarabunPSK" w:hAnsi="TH SarabunPSK" w:cs="TH SarabunPSK"/>
          <w:sz w:val="32"/>
          <w:szCs w:val="32"/>
        </w:rPr>
        <w:t>Monitoring and Evaluation</w:t>
      </w:r>
      <w:r w:rsidRPr="007029F2">
        <w:rPr>
          <w:rFonts w:ascii="TH SarabunPSK" w:hAnsi="TH SarabunPSK" w:cs="TH SarabunPSK"/>
          <w:sz w:val="32"/>
          <w:szCs w:val="32"/>
          <w:cs/>
        </w:rPr>
        <w:t>) มาประสานใช้ด้วยกันอย่างเหมาะสม จะช่วยให้ผู้บริหารท้องถิ่น พนักงาน</w:t>
      </w:r>
      <w:r w:rsidR="0045038E">
        <w:rPr>
          <w:rFonts w:ascii="TH SarabunPSK" w:hAnsi="TH SarabunPSK" w:cs="TH SarabunPSK" w:hint="cs"/>
          <w:sz w:val="32"/>
          <w:szCs w:val="32"/>
          <w:cs/>
        </w:rPr>
        <w:t>ส่วนตำบล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พนักงานจ้าง สมาชิกสภาท้องถิ่น (อื่นๆ ถ้ามี) สามารถกำกับดูแล ทบทวน และพัฒนางาน พัฒนาท้องถิ่นตามแบบแผน โครงการได้อย่างมีประสิทธิภาพและประสิทธิผล การติดตามและประเมินผลแผนพัฒนา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ท้องถิ่นขององค์กรปกครองส่วนท้องถิ่น จึงเป็นการติดตามผลที่ให้ความสำคัญ ดังนี้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9248D1" w:rsidRPr="007029F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ผลการปฏิบัติงานของผู้รับผิดชอบแต่ละแผนงาน โครงการเพื่อการพัฒนาองค์กรปกครอง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ส่วนท้องถิ่นหรือกิจกรรมต่าง ๆ ที่ดำเนินการหรือไม่ได้ดำเนินการตามแผนพัฒนาท้องถิ่นที่ได้กำหนดไว้หรือไม่ รวมทั้งงบประมาณในการดำเนินงาน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. ผลการใช้ปัจจัยหรือทรัพยากรต่าง ๆ ในการพัฒนาองค์กรปกครองส่วนท้องถิ่นตรวจสอบ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ดูว่าแผนงาน โครงการเพื่อการพัฒนาได้รับปัจจัยหรือทรัพยากรทั้งด้านปริมาณ และคุณภาพตามระยะเวลาที่กำหนดไว้หรือไม่อย่างไร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58157C" w:rsidRPr="007029F2">
        <w:rPr>
          <w:rFonts w:ascii="TH SarabunPSK" w:hAnsi="TH SarabunPSK" w:cs="TH SarabunPSK"/>
          <w:sz w:val="32"/>
          <w:szCs w:val="32"/>
          <w:cs/>
        </w:rPr>
        <w:t>. ผลการดำเนินงาน ตรวจสอบดูว่าได้ผลตรงตามเป้าหมายที่กำหนดไว้หรือไม่เพียงใด มี</w:t>
      </w:r>
    </w:p>
    <w:p w:rsidR="0058157C" w:rsidRPr="007029F2" w:rsidRDefault="0058157C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ปัญหา อุปสรรคอะไรบ้าง ทั้งในด้านการจัดทำแผนพัฒนาท้องถิ่น การดำเนินการตามแผนงานและโครงการเพื่อพัฒนาท้องถิ่น</w:t>
      </w:r>
      <w:r w:rsidR="008A624E" w:rsidRPr="007029F2">
        <w:rPr>
          <w:rFonts w:ascii="TH SarabunPSK" w:hAnsi="TH SarabunPSK" w:cs="TH SarabunPSK"/>
          <w:sz w:val="32"/>
          <w:szCs w:val="32"/>
          <w:cs/>
        </w:rPr>
        <w:t xml:space="preserve"> และขั้นตอนต่าง ๆ ในการดำเนินการตามโครงการเพื่อการพัฒนาท้องถิ่น</w:t>
      </w:r>
    </w:p>
    <w:p w:rsidR="00155CD2" w:rsidRPr="007029F2" w:rsidRDefault="0045038E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8A624E" w:rsidRPr="007029F2">
        <w:rPr>
          <w:rFonts w:ascii="TH SarabunPSK" w:hAnsi="TH SarabunPSK" w:cs="TH SarabunPSK"/>
          <w:sz w:val="32"/>
          <w:szCs w:val="32"/>
          <w:cs/>
        </w:rPr>
        <w:t>. ความสำคัญของการติดตามและประเมินแผนเป็นเครื่องมือสำคัญในการทดสอบผลการ</w:t>
      </w:r>
    </w:p>
    <w:p w:rsidR="008A624E" w:rsidRPr="007029F2" w:rsidRDefault="008A624E" w:rsidP="00155CD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ดำเนินงานตามภารกิจขององค์กรปกครองส่วนท้องถิ่นว่าดำเนินการได้ตามเป้าหมายที่กำหนดไว้หรือไม่ ทำให้ทราบและกำหนดทิศทางการพัฒนาได้อย่างเป็นรูปธรรมและเกิดความชัดเจนที่จะทำให้ทราบถึงจุดแข็ง (</w:t>
      </w:r>
      <w:r w:rsidRPr="007029F2">
        <w:rPr>
          <w:rFonts w:ascii="TH SarabunPSK" w:hAnsi="TH SarabunPSK" w:cs="TH SarabunPSK"/>
          <w:sz w:val="32"/>
          <w:szCs w:val="32"/>
        </w:rPr>
        <w:t>strengths</w:t>
      </w:r>
      <w:r w:rsidRPr="007029F2">
        <w:rPr>
          <w:rFonts w:ascii="TH SarabunPSK" w:hAnsi="TH SarabunPSK" w:cs="TH SarabunPSK"/>
          <w:sz w:val="32"/>
          <w:szCs w:val="32"/>
          <w:cs/>
        </w:rPr>
        <w:t>) จุดอ่อน (</w:t>
      </w:r>
      <w:r w:rsidRPr="007029F2">
        <w:rPr>
          <w:rFonts w:ascii="TH SarabunPSK" w:hAnsi="TH SarabunPSK" w:cs="TH SarabunPSK"/>
          <w:sz w:val="32"/>
          <w:szCs w:val="32"/>
        </w:rPr>
        <w:t>weaknesses</w:t>
      </w:r>
      <w:r w:rsidRPr="007029F2">
        <w:rPr>
          <w:rFonts w:ascii="TH SarabunPSK" w:hAnsi="TH SarabunPSK" w:cs="TH SarabunPSK"/>
          <w:sz w:val="32"/>
          <w:szCs w:val="32"/>
          <w:cs/>
        </w:rPr>
        <w:t>) โอกาส (</w:t>
      </w:r>
      <w:r w:rsidRPr="007029F2">
        <w:rPr>
          <w:rFonts w:ascii="TH SarabunPSK" w:hAnsi="TH SarabunPSK" w:cs="TH SarabunPSK"/>
          <w:sz w:val="32"/>
          <w:szCs w:val="32"/>
        </w:rPr>
        <w:t>opportunities</w:t>
      </w:r>
      <w:r w:rsidRPr="007029F2">
        <w:rPr>
          <w:rFonts w:ascii="TH SarabunPSK" w:hAnsi="TH SarabunPSK" w:cs="TH SarabunPSK"/>
          <w:sz w:val="32"/>
          <w:szCs w:val="32"/>
          <w:cs/>
        </w:rPr>
        <w:t>) ปัญหาหรืออุปสรรค (</w:t>
      </w:r>
      <w:r w:rsidRPr="007029F2">
        <w:rPr>
          <w:rFonts w:ascii="TH SarabunPSK" w:hAnsi="TH SarabunPSK" w:cs="TH SarabunPSK"/>
          <w:sz w:val="32"/>
          <w:szCs w:val="32"/>
        </w:rPr>
        <w:t>threats</w:t>
      </w:r>
      <w:r w:rsidR="00155CD2" w:rsidRPr="007029F2">
        <w:rPr>
          <w:rFonts w:ascii="TH SarabunPSK" w:hAnsi="TH SarabunPSK" w:cs="TH SarabunPSK"/>
          <w:sz w:val="32"/>
          <w:szCs w:val="32"/>
          <w:cs/>
        </w:rPr>
        <w:t>) ของแผนพัฒนาท้องถิ่น</w:t>
      </w:r>
      <w:r w:rsidR="00B64884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F5C6B" w:rsidRPr="007029F2">
        <w:rPr>
          <w:rFonts w:ascii="TH SarabunPSK" w:hAnsi="TH SarabunPSK" w:cs="TH SarabunPSK"/>
          <w:sz w:val="32"/>
          <w:szCs w:val="32"/>
          <w:cs/>
        </w:rPr>
        <w:t xml:space="preserve">(พ.ศ. </w:t>
      </w:r>
      <w:r w:rsidR="00415A59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="00DF5C6B" w:rsidRPr="007029F2">
        <w:rPr>
          <w:rFonts w:ascii="TH SarabunPSK" w:hAnsi="TH SarabunPSK" w:cs="TH SarabunPSK"/>
          <w:sz w:val="32"/>
          <w:szCs w:val="32"/>
          <w:cs/>
        </w:rPr>
        <w:t>-</w:t>
      </w:r>
      <w:r w:rsidR="00415A59">
        <w:rPr>
          <w:rFonts w:ascii="TH SarabunPSK" w:hAnsi="TH SarabunPSK" w:cs="TH SarabunPSK" w:hint="cs"/>
          <w:sz w:val="32"/>
          <w:szCs w:val="32"/>
          <w:cs/>
        </w:rPr>
        <w:t>๒๕๖๕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15A59">
        <w:rPr>
          <w:rFonts w:ascii="TH SarabunPSK" w:hAnsi="TH SarabunPSK" w:cs="TH SarabunPSK" w:hint="cs"/>
          <w:sz w:val="32"/>
          <w:szCs w:val="32"/>
          <w:cs/>
        </w:rPr>
        <w:t xml:space="preserve">และแก้ไขเพิ่มเติม </w:t>
      </w:r>
      <w:r w:rsidRPr="007029F2">
        <w:rPr>
          <w:rFonts w:ascii="TH SarabunPSK" w:hAnsi="TH SarabunPSK" w:cs="TH SarabunPSK"/>
          <w:sz w:val="32"/>
          <w:szCs w:val="32"/>
          <w:cs/>
        </w:rPr>
        <w:t>โครงการ กิจกรรมต่าง ๆ ซึ่งอาจเกิดจากผู้บริหารท้องถิ่น สมาชิกสภาท้องถิ่น ปลัด/รองปลัดองค์กรปกครองส่วนท้องถิ่น</w:t>
      </w:r>
      <w:r w:rsidR="007C2168" w:rsidRPr="007029F2">
        <w:rPr>
          <w:rFonts w:ascii="TH SarabunPSK" w:hAnsi="TH SarabunPSK" w:cs="TH SarabunPSK"/>
          <w:sz w:val="32"/>
          <w:szCs w:val="32"/>
          <w:cs/>
        </w:rPr>
        <w:t xml:space="preserve"> ผู้บริหารระดับหัวหน้าสำนัก/ผู้อำนวยการกอง บุคลากรขององค์กรปกครองส่วนท้องถิ่น สภาพพื้นที่และผู้มีส่วนเกี่ยวข้องเพื่อนำไปสู่การปรับปรุงแผนงาน โครงการพัฒนาให้เกิดความสอดคล้องกับสภาพพื้นแวดล้อมในสังคมภายใต้ความต้องการและความพึงพอใจของประชาชน</w:t>
      </w:r>
    </w:p>
    <w:p w:rsidR="00BE38F8" w:rsidRPr="007029F2" w:rsidRDefault="007C2168" w:rsidP="00DC07B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บทสรุปของความสำคัญก็คือ </w:t>
      </w:r>
      <w:r w:rsidRPr="007029F2">
        <w:rPr>
          <w:rFonts w:ascii="TH SarabunPSK" w:hAnsi="TH SarabunPSK" w:cs="TH SarabunPSK"/>
          <w:sz w:val="32"/>
          <w:szCs w:val="32"/>
          <w:cs/>
        </w:rPr>
        <w:t>ในการไปสู่การวางแผนการพัฒนาในปีต่อ ๆ ไปเพื่อให้เกิดผลสัมฤทธิ์เชิงคุณค่าในกิจการสาธารณะมากที่สุดและเมื่อพบจุดแข็งก็ต้องเร่งรีบดำเนินการและจะต้องมีความสุขุมรอบคอบ</w:t>
      </w:r>
      <w:r w:rsidR="00960144" w:rsidRPr="007029F2">
        <w:rPr>
          <w:rFonts w:ascii="TH SarabunPSK" w:hAnsi="TH SarabunPSK" w:cs="TH SarabunPSK"/>
          <w:sz w:val="32"/>
          <w:szCs w:val="32"/>
          <w:cs/>
        </w:rPr>
        <w:t>ในการดำเนินการขยายโครงการ งานต่าง ๆ ที่เป็นจุดแข็งและพึงรอโอกาสในการเสริมสร้างให้เกิดจุดแข็งนี้ และเมื่อพบปัญหาและอุปสรรคก็จะต้องตั้งรับให้มั่น รอโอกาสที่จะดำเนินการแล</w:t>
      </w:r>
      <w:r w:rsidR="00154BB7" w:rsidRPr="007029F2">
        <w:rPr>
          <w:rFonts w:ascii="TH SarabunPSK" w:hAnsi="TH SarabunPSK" w:cs="TH SarabunPSK"/>
          <w:sz w:val="32"/>
          <w:szCs w:val="32"/>
          <w:cs/>
        </w:rPr>
        <w:t>ะตั้งมั่นอย่างสุขุมรอบคอบพยายามถ</w:t>
      </w:r>
      <w:r w:rsidR="00960144" w:rsidRPr="007029F2">
        <w:rPr>
          <w:rFonts w:ascii="TH SarabunPSK" w:hAnsi="TH SarabunPSK" w:cs="TH SarabunPSK"/>
          <w:sz w:val="32"/>
          <w:szCs w:val="32"/>
          <w:cs/>
        </w:rPr>
        <w:t>ดถอยสิ่งที่เป็นปัญหาและอุปสรรค เมื่อพบจุดอ่อนต้องหยุดและถดถอยปัญหาลงให้ได้ ดำเนินการปรับปรุงให้ดีขึ้นตั้งรับให้มั่นเพื่อรอโอกาสและสุดท้ายเมื่อมีโอกาสก็จ</w:t>
      </w:r>
      <w:r w:rsidR="00BE38F8" w:rsidRPr="007029F2">
        <w:rPr>
          <w:rFonts w:ascii="TH SarabunPSK" w:hAnsi="TH SarabunPSK" w:cs="TH SarabunPSK"/>
          <w:sz w:val="32"/>
          <w:szCs w:val="32"/>
          <w:cs/>
        </w:rPr>
        <w:t xml:space="preserve">ะต้องใช้พันธมิตรและผู้มีส่วนได้เสียในองค์กรปกครองส่วนท้องถิ่นให้เกิดประโยชน์ เพื่อดำเนินการขยายแผน โครงการ งานต่าง ๆ พร้อมการปรับปรุงและเร่งรีบดำเนินการ สิ่งเหล่านี้จะถูกค้นพบเพื่อให้เกิดการพัฒนาองค์กรปกครองส่วนท้องถิ่น </w:t>
      </w:r>
      <w:r w:rsidR="00BE38F8" w:rsidRPr="007029F2">
        <w:rPr>
          <w:rFonts w:ascii="TH SarabunPSK" w:hAnsi="TH SarabunPSK" w:cs="TH SarabunPSK"/>
          <w:sz w:val="32"/>
          <w:szCs w:val="32"/>
          <w:cs/>
        </w:rPr>
        <w:lastRenderedPageBreak/>
        <w:t>โดยการติดตามและประเมินผล ซึ่งส่งผลให้เกิดกระบวนการพัฒนาอย่างเข้มแข็งและมีความยั่งยืน เป็นไปตามเป้าประสงค์ที่ตั้งไว้อย่างดียิ่ง</w:t>
      </w:r>
    </w:p>
    <w:p w:rsidR="004A5CCA" w:rsidRPr="00DC07BC" w:rsidRDefault="004A5CCA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BE38F8" w:rsidRPr="007029F2" w:rsidRDefault="00415A59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BE38F8" w:rsidRPr="007029F2">
        <w:rPr>
          <w:rFonts w:ascii="TH SarabunPSK" w:hAnsi="TH SarabunPSK" w:cs="TH SarabunPSK"/>
          <w:b/>
          <w:bCs/>
          <w:sz w:val="32"/>
          <w:szCs w:val="32"/>
          <w:cs/>
        </w:rPr>
        <w:t>. วัตถุประสงค์ของการติดตามและประเมินผล</w:t>
      </w:r>
    </w:p>
    <w:p w:rsidR="002443A6" w:rsidRPr="007029F2" w:rsidRDefault="00BE38F8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การติดตามและประเมินผลแผนพัฒนาท้องถิ่นมุ่งค้นหาแผนงาน โครงการที่ได้ดำเนินการไปแล้วว่าสิ่งใดควรดำเนินการต่อไปตามวัตถุประสงค์ของแผนงาน โครงงาน หรือศึกษาระหว่างดำเนินการตามโครงการเพื่</w:t>
      </w:r>
      <w:r w:rsidR="002443A6" w:rsidRPr="007029F2">
        <w:rPr>
          <w:rFonts w:ascii="TH SarabunPSK" w:hAnsi="TH SarabunPSK" w:cs="TH SarabunPSK"/>
          <w:sz w:val="32"/>
          <w:szCs w:val="32"/>
          <w:cs/>
        </w:rPr>
        <w:t>อพัฒนาท้องถิ่นนั้นว่ามีปัญหาใดควรปรับปรุงเพื่อการบรรลุเป้าหมาย ติดตามและประเมินแผนงานโครงการเพื่อการพัฒนาท้องถิ่นที่ไม่ได้ดำเนินการเป็นเพราะเหตุใด เกิดปัญหาจากเรื่องใด จึงได้กำหนดเป็นวัตถุประสงค์ได้ดังนี้</w:t>
      </w:r>
    </w:p>
    <w:p w:rsidR="002443A6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เพื่อเป็นเครื่องมือในการบริหารราชการท้องถิ่นขององค์กรปกครองส่วนท้องถิ่น ซึ่งจะช่วยตอบสนองภารกิจตามอำนาจหน้าที่ของหน่วยงาน รวมทั้งปรับปรุงการปฏิบัติงานให้ดีขึ้น มีประสิทธิภาพและประสิทธิผล</w:t>
      </w:r>
    </w:p>
    <w:p w:rsidR="0058157C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เพื่อให้ทราบความก้าวหน้าการดำเนินงานตามระยะเวลาและเป้าหมายที่กำหนดไว้ สภาพผลการดำเนินงาน ตลอดจนปัญหา อุปสรรคในการพัฒนาท้องถิ่นตามภารกิจที่ได้กำหนดไว้</w:t>
      </w:r>
    </w:p>
    <w:p w:rsidR="00235662" w:rsidRPr="007029F2" w:rsidRDefault="002443A6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เพื่อเป็นข้อมูลสำหรับเร่งรัด ปรับปรุง แก้ไขข้อบกพร่องของการดำเนินงาน โครงการ</w:t>
      </w:r>
      <w:r w:rsidR="00235662" w:rsidRPr="007029F2">
        <w:rPr>
          <w:rFonts w:ascii="TH SarabunPSK" w:hAnsi="TH SarabunPSK" w:cs="TH SarabunPSK"/>
          <w:sz w:val="32"/>
          <w:szCs w:val="32"/>
          <w:cs/>
        </w:rPr>
        <w:t xml:space="preserve"> การยกเลิกโครงการที่ไม่เหมาะสมหรือหมดความจำเป็นขององค์กรปกครองส่วนท้องถิ่น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เพื่อทราบถึงสถานภาพการบริหารการใช้จ่ายงบประมาณขององค์กรปกครองส่วนท้องถิ่น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เพื่อสร้างความรับผิดชอบของผู้บริหารท้องถิ่น ปลัด/รองปลัด ผู้บริหารระดับสำนัก/กองทุกระดับขององค์กรปกครองส่วนท้องถิ่นที่จะต้องผลักดันให้การดำเนินการตามแผนงาน โครงการต่าง ๆ เป็นไปอย่างมีประสิทธิภาพ บรรลุวัตถุประสงค์กับให้เกิดประโยชน์กับผู้มีส่วนได้เสีย ผู้มีส่วนเกี่ยวข้อง ประชาชนหรือสังคมส่วนรวมมากที่สุด</w:t>
      </w:r>
    </w:p>
    <w:p w:rsidR="00235662" w:rsidRPr="007029F2" w:rsidRDefault="00235662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="00415A59">
        <w:rPr>
          <w:rFonts w:ascii="TH SarabunPSK" w:hAnsi="TH SarabunPSK" w:cs="TH SarabunPSK" w:hint="cs"/>
          <w:sz w:val="32"/>
          <w:szCs w:val="32"/>
          <w:cs/>
        </w:rPr>
        <w:t>๖</w:t>
      </w:r>
      <w:r w:rsidRPr="007029F2">
        <w:rPr>
          <w:rFonts w:ascii="TH SarabunPSK" w:hAnsi="TH SarabunPSK" w:cs="TH SarabunPSK"/>
          <w:sz w:val="32"/>
          <w:szCs w:val="32"/>
          <w:cs/>
        </w:rPr>
        <w:t>. เพื่อติดตามและประเมินผลการดำเนินงานตามตัวชี้วัดร้อยละความสำเร็จของการปฏิบัติงาน</w:t>
      </w:r>
      <w:r w:rsidR="00D622C4" w:rsidRPr="007029F2">
        <w:rPr>
          <w:rFonts w:ascii="TH SarabunPSK" w:hAnsi="TH SarabunPSK" w:cs="TH SarabunPSK"/>
          <w:sz w:val="32"/>
          <w:szCs w:val="32"/>
          <w:cs/>
        </w:rPr>
        <w:t>ตามแผนงาน/โครงการของสำนัก/กอง/ฝ่ายต่าง ๆ ในปีงบประมาณ</w:t>
      </w:r>
    </w:p>
    <w:p w:rsidR="00692C2D" w:rsidRPr="007029F2" w:rsidRDefault="00692C2D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622C4" w:rsidRPr="007029F2" w:rsidRDefault="00246315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D622C4" w:rsidRPr="007029F2">
        <w:rPr>
          <w:rFonts w:ascii="TH SarabunPSK" w:hAnsi="TH SarabunPSK" w:cs="TH SarabunPSK"/>
          <w:b/>
          <w:bCs/>
          <w:sz w:val="32"/>
          <w:szCs w:val="32"/>
          <w:cs/>
        </w:rPr>
        <w:t>. ขั้นตอนการติดตามและประเมินผล</w:t>
      </w:r>
    </w:p>
    <w:p w:rsidR="00D622C4" w:rsidRDefault="00D622C4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ระเบียบกระทรวงมหาดไทยว่าด้วยการจัดทำแผนพัฒนาขององ</w:t>
      </w:r>
      <w:r w:rsidR="00C417D2">
        <w:rPr>
          <w:rFonts w:ascii="TH SarabunPSK" w:hAnsi="TH SarabunPSK" w:cs="TH SarabunPSK"/>
          <w:sz w:val="32"/>
          <w:szCs w:val="32"/>
          <w:cs/>
        </w:rPr>
        <w:t>ค์กรปกครองส่วนท้องถิ่น พ.ศ. ๒๕๔๘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และแก้ไขเพิ่มเติม (ฉบับที่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๒๙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กำหนดว่า คณะกรรมการติดตามและประเมินผลแผนพัฒนาท</w:t>
      </w:r>
      <w:r w:rsidR="00C417D2">
        <w:rPr>
          <w:rFonts w:ascii="TH SarabunPSK" w:hAnsi="TH SarabunPSK" w:cs="TH SarabunPSK"/>
          <w:sz w:val="32"/>
          <w:szCs w:val="32"/>
          <w:cs/>
        </w:rPr>
        <w:t>้องถิ่น มีอำนาจหน้าที่ ดังนี้ (๑</w:t>
      </w:r>
      <w:r w:rsidRPr="007029F2">
        <w:rPr>
          <w:rFonts w:ascii="TH SarabunPSK" w:hAnsi="TH SarabunPSK" w:cs="TH SarabunPSK"/>
          <w:sz w:val="32"/>
          <w:szCs w:val="32"/>
          <w:cs/>
        </w:rPr>
        <w:t>) กำหนดแนวทาง วิธีการใน</w:t>
      </w:r>
      <w:r w:rsidR="00C417D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 (๒</w:t>
      </w:r>
      <w:r w:rsidRPr="007029F2">
        <w:rPr>
          <w:rFonts w:ascii="TH SarabunPSK" w:hAnsi="TH SarabunPSK" w:cs="TH SarabunPSK"/>
          <w:sz w:val="32"/>
          <w:szCs w:val="32"/>
          <w:cs/>
        </w:rPr>
        <w:t>) ดำเนินการติดตามและประเมินผลแผนพัฒนา (</w:t>
      </w:r>
      <w:r w:rsidR="00C417D2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) 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พร้อมทั้งประกาศผลการติดตามและประเมินผลแผนพัฒนาท้อ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งถิ่นให้ประชาชนในท้องถิ่นทราบในที่เปิดเผยภายในสิบห้าวันนับแต่วันรายงานผลและเสนอความเห็นดังกล่าว และต้องปิดประกาศไว้เป็นระยะเวลาไม่น้อยกว่าสามสิบวันโดยอย่างน้อยปีละหนึ่ง</w:t>
      </w:r>
      <w:r w:rsidR="00246315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ครั้งภายในเดือนธันวาคมของทุกปี(๔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แต่งตั้งคณะอนุกรรมการหรือคณะทำงานเพื่อช่วยปฏิบัติงานตามที่เห็นสมควร</w:t>
      </w:r>
    </w:p>
    <w:p w:rsidR="00DC07BC" w:rsidRDefault="00DC07BC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C5971" w:rsidRPr="007029F2" w:rsidRDefault="00246315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C5971"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การดำเนินการติดตามและประเมินผล</w:t>
      </w:r>
    </w:p>
    <w:p w:rsidR="00BC5971" w:rsidRPr="007029F2" w:rsidRDefault="00BC5971" w:rsidP="00880D7D">
      <w:pPr>
        <w:spacing w:after="0" w:line="240" w:lineRule="auto"/>
        <w:ind w:firstLine="447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</w:t>
      </w:r>
      <w:r w:rsidR="00246315">
        <w:rPr>
          <w:rFonts w:ascii="TH SarabunPSK" w:hAnsi="TH SarabunPSK" w:cs="TH SarabunPSK"/>
          <w:sz w:val="32"/>
          <w:szCs w:val="32"/>
          <w:cs/>
        </w:rPr>
        <w:t xml:space="preserve">เมินผลแผนพัฒนาท้องถิ่น มีจำนวน </w:t>
      </w:r>
      <w:r w:rsidR="00246315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คน ประกอบด้วย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สมาชิกสภาท้องถิ</w:t>
      </w:r>
      <w:r>
        <w:rPr>
          <w:rFonts w:ascii="TH SarabunPSK" w:hAnsi="TH SarabunPSK" w:cs="TH SarabunPSK"/>
          <w:sz w:val="32"/>
          <w:szCs w:val="32"/>
          <w:cs/>
        </w:rPr>
        <w:t>่นที่สภาท้องถิ่นคัดเลือก จำนวน ๓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) ผู้แทนประชาคมท้องถิ่นที่ประชาคมท้องถิ่นคัดเลือก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:rsidR="00BC5971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๓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) ผู้แทนหน่วยงานที่เกี่ยวข้องที่ผู้บริหารท้องถิ่นคัดเลือก จำนวน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EE591A" w:rsidRPr="007029F2" w:rsidRDefault="00246315" w:rsidP="00EE591A">
      <w:pPr>
        <w:spacing w:after="0" w:line="240" w:lineRule="auto"/>
        <w:ind w:left="447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BC5971" w:rsidRPr="007029F2">
        <w:rPr>
          <w:rFonts w:ascii="TH SarabunPSK" w:hAnsi="TH SarabunPSK" w:cs="TH SarabunPSK"/>
          <w:sz w:val="32"/>
          <w:szCs w:val="32"/>
          <w:cs/>
        </w:rPr>
        <w:t>) หัวหน้าส่วนการบริหารที่คัดเลือกกันเอง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๒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 xml:space="preserve"> คน และผู้ทรงคุณวุฒิที่ผู้บริหาร</w:t>
      </w:r>
    </w:p>
    <w:p w:rsidR="00BC5971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ท้องถิ่นคัดเลือก จำนวน </w:t>
      </w:r>
      <w:r w:rsidR="005A6A77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EE591A" w:rsidRPr="007029F2" w:rsidRDefault="00E255AE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คณะกรรมการติดตามและประเมินผลแผนพัฒนาท้องถิ่นขององค์กรปกครองส่วนท้องถิ่น </w:t>
      </w:r>
    </w:p>
    <w:p w:rsidR="00E255AE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ต้องดำเนินการให้การติดตามและประเมินผลแผนพัฒนาท้องถิ่นบรรลุวัตถุประสงค์ตามแผนพัฒนาท้องถิ่น ดังนี้</w:t>
      </w:r>
    </w:p>
    <w:p w:rsidR="00EE591A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EE591A" w:rsidRPr="007029F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ประชุมเพื่อกำหนดกรอบแนวทาง และวิธีการติดตามและประเมินผลแผนพัฒนา</w:t>
      </w:r>
    </w:p>
    <w:p w:rsidR="00E255AE" w:rsidRPr="007029F2" w:rsidRDefault="00E255AE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ท้องถิ่น โดยการกำหนดกรอบ แนวทาง วิธีการ และห้วงเวลาให้เหมาะสมกับองค์กรปกครองส่วนท้องถิ่น</w:t>
      </w:r>
    </w:p>
    <w:p w:rsidR="00B64884" w:rsidRPr="007029F2" w:rsidRDefault="00B64884" w:rsidP="00B648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5A6A77">
        <w:rPr>
          <w:rFonts w:ascii="TH SarabunPSK" w:hAnsi="TH SarabunPSK" w:cs="TH SarabunPSK"/>
          <w:sz w:val="32"/>
          <w:szCs w:val="32"/>
          <w:cs/>
        </w:rPr>
        <w:t>๒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. ดำเนินการติดตามและประเมินพัฒนาท้องถิ่นตามกรอบ แนวทาง วิธีการ และห้วงเวลาที่</w:t>
      </w:r>
    </w:p>
    <w:p w:rsidR="00E255AE" w:rsidRPr="007029F2" w:rsidRDefault="00E255AE" w:rsidP="00B648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กำหนด โดยสามารถติดตามและประเมินผลได้ตลอดระยะเวลา</w:t>
      </w:r>
    </w:p>
    <w:p w:rsidR="00B64884" w:rsidRPr="007029F2" w:rsidRDefault="00B64884" w:rsidP="00B64884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5A6A77">
        <w:rPr>
          <w:rFonts w:ascii="TH SarabunPSK" w:hAnsi="TH SarabunPSK" w:cs="TH SarabunPSK"/>
          <w:sz w:val="32"/>
          <w:szCs w:val="32"/>
          <w:cs/>
        </w:rPr>
        <w:t>๓</w:t>
      </w:r>
      <w:r w:rsidR="00E255AE" w:rsidRPr="007029F2">
        <w:rPr>
          <w:rFonts w:ascii="TH SarabunPSK" w:hAnsi="TH SarabunPSK" w:cs="TH SarabunPSK"/>
          <w:sz w:val="32"/>
          <w:szCs w:val="32"/>
          <w:cs/>
        </w:rPr>
        <w:t>. รายงานผลและเสนอความเห็นซึ่งได้จากการติดตามและประเมินผลแผนพัฒนาท้องถิ่นต่อ</w:t>
      </w:r>
    </w:p>
    <w:p w:rsidR="00E255AE" w:rsidRPr="007029F2" w:rsidRDefault="00E255AE" w:rsidP="00B6488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ผู้บริหารท้องถิ่น เพื่อดำเนินการต่อไป</w:t>
      </w:r>
    </w:p>
    <w:p w:rsidR="006B0127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6B0127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การกำหนดแนวทางและวิธีการ</w:t>
      </w:r>
    </w:p>
    <w:p w:rsidR="00EE591A" w:rsidRPr="007029F2" w:rsidRDefault="006B012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 ได้</w:t>
      </w:r>
    </w:p>
    <w:p w:rsidR="006B0127" w:rsidRPr="007029F2" w:rsidRDefault="006B012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กำหนดการแบ่งขั้นตอนเพื่อเป็นการกำหนดวิธีการสำหรับการติดตามและประเมินผลแผนพัฒนาขององค์กรปกครองส่วนท้องถิ่น ดังนี้</w:t>
      </w:r>
    </w:p>
    <w:p w:rsidR="00EE591A" w:rsidRPr="007029F2" w:rsidRDefault="00EE591A" w:rsidP="00EE591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5A6A77">
        <w:rPr>
          <w:rFonts w:ascii="TH SarabunPSK" w:hAnsi="TH SarabunPSK" w:cs="TH SarabunPSK"/>
          <w:sz w:val="32"/>
          <w:szCs w:val="32"/>
          <w:cs/>
        </w:rPr>
        <w:t>๑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6B0127" w:rsidRPr="007029F2">
        <w:rPr>
          <w:rFonts w:ascii="TH SarabunPSK" w:hAnsi="TH SarabunPSK" w:cs="TH SarabunPSK"/>
          <w:sz w:val="32"/>
          <w:szCs w:val="32"/>
          <w:cs/>
        </w:rPr>
        <w:t xml:space="preserve"> การกำหนดวัตถุประสงค์และขอบเขตการติดตามและประเมินผล การติดตาม</w:t>
      </w:r>
    </w:p>
    <w:p w:rsidR="001809F4" w:rsidRPr="007029F2" w:rsidRDefault="006B012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ยุทธศาสตร์และโครงการเพื่อการพัฒนาท้องถิ่น จะเริ่มดำเนินการศึกษาและรวบรวมข้อมูลของโครงการที่จะติดตามว่ามีวัตถุประสงค์หลักอะไร มีการกำหนดการติดตามและประเมินผลไว้หรือไม่ (ซึ่งดูได้จากการกำหนดตัวชี้วัด </w:t>
      </w:r>
      <w:r w:rsidRPr="007029F2">
        <w:rPr>
          <w:rFonts w:ascii="TH SarabunPSK" w:hAnsi="TH SarabunPSK" w:cs="TH SarabunPSK"/>
          <w:sz w:val="32"/>
          <w:szCs w:val="32"/>
        </w:rPr>
        <w:t>: KPI</w:t>
      </w:r>
      <w:r w:rsidRPr="007029F2">
        <w:rPr>
          <w:rFonts w:ascii="TH SarabunPSK" w:hAnsi="TH SarabunPSK" w:cs="TH SarabunPSK"/>
          <w:sz w:val="32"/>
          <w:szCs w:val="32"/>
          <w:cs/>
        </w:rPr>
        <w:t>) ถ้ากำหนดไว้แล้วมีความชัดเจนเพียงใด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ใครเป็นผู้รับผิดชอบ ใครเป็นผู้ใช้ผลการติดตาม เป็นต้น จากนั้นศึกษาว่าผู้ใช้ผล การนำผลไปใช้ให้เกิดประโยชน์อย่างไร เมื่อใด ข้อมูลหลัก ๆ ที่ต้องการคืออะไร ต้องการให้รายงานผลอย่างไร มีข้อเสนอแนะในการติดตามผลอย่างไร ซึ่งการศึกษาดังกล่าวอาจใช้วิธีสัมภาษณ์และ/หรือสังเกตแล้วนำผลที่ได้มากำหนดเป็นวัตถุประสงค์และขอบเขตในการติดตาม</w:t>
      </w:r>
    </w:p>
    <w:p w:rsidR="00EE591A" w:rsidRPr="007029F2" w:rsidRDefault="005A6A77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วางแผนติดตามและประเมินผล จะนำวัตถุประสงค์และขอบเขตในการติดตามงาน</w:t>
      </w:r>
    </w:p>
    <w:p w:rsidR="001809F4" w:rsidRPr="007029F2" w:rsidRDefault="005A6A77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จากข้อ ๒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มาวิเคราะห์ แล้วเขียนรายละเอียด ซึ่งประกอบด้วยประเด็นหลัก ๆ คือ วัตถุประสงค์การติดตามแหล่งข้อมูล เวลาที่เก็บข้อมูล วิธีการเก็บรวบรวมข้อมูล และวิธีการวิเคราะห์ข้อมูล จากนั้นสร้างเครื่องมือ ซึ่งส่วนใหญ่จะเป็นแบบสัมภาษณ์หรือแบบสอบถาม กำหนดการทดลองและปรับปรุงเครื่องมือ</w:t>
      </w:r>
    </w:p>
    <w:p w:rsidR="00EE591A" w:rsidRPr="007029F2" w:rsidRDefault="001A03B4" w:rsidP="00EE591A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 xml:space="preserve"> ดำเนินการหรือปฏิบัติตามแ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>ผนพัฒนาท้องถิ่น เป็นการดำเนินการ</w:t>
      </w:r>
      <w:r w:rsidR="001809F4" w:rsidRPr="007029F2">
        <w:rPr>
          <w:rFonts w:ascii="TH SarabunPSK" w:hAnsi="TH SarabunPSK" w:cs="TH SarabunPSK"/>
          <w:sz w:val="32"/>
          <w:szCs w:val="32"/>
          <w:cs/>
        </w:rPr>
        <w:t>ตามวัตถุประสงค์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>และ</w:t>
      </w:r>
    </w:p>
    <w:p w:rsidR="001809F4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ขั้นตอนที่ได้กำหนดไว้ ซึ่งสิ่งสำคัญที่ต้องการในชั้นนี้ คือ ข้อมูลจากแหล่งต่างๆ ดังนั้น แม้จะวางแผนพัฒนาท้องถิ่นไว้ดีและได้ข้อมูลที่มีคุณภาพเพียงใดก็ตาม แต่ถ้าในเชิงปริมาณได้น้อยก็ต้องติดตามเพิ่มจนกว่าจะได้ครบขั้นต่ำตามที่กำหนดไว้ตามแผนพัฒนาท้องถิ่น</w:t>
      </w:r>
    </w:p>
    <w:p w:rsidR="00EE591A" w:rsidRPr="007029F2" w:rsidRDefault="001A03B4" w:rsidP="00EE591A">
      <w:pPr>
        <w:spacing w:after="0" w:line="240" w:lineRule="auto"/>
        <w:ind w:left="993" w:firstLine="44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C07661" w:rsidRPr="007029F2">
        <w:rPr>
          <w:rFonts w:ascii="TH SarabunPSK" w:hAnsi="TH SarabunPSK" w:cs="TH SarabunPSK"/>
          <w:sz w:val="32"/>
          <w:szCs w:val="32"/>
          <w:cs/>
        </w:rPr>
        <w:t xml:space="preserve"> การวิเคราะห์ข้อมูล เป็นการวิเคราะห์ตามวัตถุประสงค์ของการติดตามที่กำหนดไว้ แต่</w:t>
      </w:r>
    </w:p>
    <w:p w:rsidR="005545D1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ละโครงการตามตัวชี้วัดที่กำหนดไว้ โดยอาจใช้วิธีการทางสถิติพื้นฐาน เช่น การแจงนับ ค่าร้อยละ ค่าเฉลี่ย ค่าเบี่ยงเบนมาตรฐาน จำนวน เป็นต้น หรืออาจใช้การวิเคราะห์แบบ </w:t>
      </w:r>
      <w:r w:rsidRPr="007029F2">
        <w:rPr>
          <w:rFonts w:ascii="TH SarabunPSK" w:hAnsi="TH SarabunPSK" w:cs="TH SarabunPSK"/>
          <w:sz w:val="32"/>
          <w:szCs w:val="32"/>
        </w:rPr>
        <w:t xml:space="preserve">Matrix </w:t>
      </w:r>
      <w:r w:rsidRPr="007029F2">
        <w:rPr>
          <w:rFonts w:ascii="TH SarabunPSK" w:hAnsi="TH SarabunPSK" w:cs="TH SarabunPSK"/>
          <w:sz w:val="32"/>
          <w:szCs w:val="32"/>
          <w:cs/>
        </w:rPr>
        <w:t>การพรรณนาเปรียบเทียบ การ</w:t>
      </w:r>
    </w:p>
    <w:p w:rsidR="00C07661" w:rsidRPr="007029F2" w:rsidRDefault="00C07661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เขียน </w:t>
      </w:r>
      <w:r w:rsidRPr="007029F2">
        <w:rPr>
          <w:rFonts w:ascii="TH SarabunPSK" w:hAnsi="TH SarabunPSK" w:cs="TH SarabunPSK"/>
          <w:sz w:val="32"/>
          <w:szCs w:val="32"/>
        </w:rPr>
        <w:t>Flow Chart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การแสดงแผนภูมิแกนท์ (</w:t>
      </w:r>
      <w:r w:rsidRPr="007029F2">
        <w:rPr>
          <w:rFonts w:ascii="TH SarabunPSK" w:hAnsi="TH SarabunPSK" w:cs="TH SarabunPSK"/>
          <w:sz w:val="32"/>
          <w:szCs w:val="32"/>
        </w:rPr>
        <w:t>G</w:t>
      </w:r>
      <w:r w:rsidR="001211D7" w:rsidRPr="007029F2">
        <w:rPr>
          <w:rFonts w:ascii="TH SarabunPSK" w:hAnsi="TH SarabunPSK" w:cs="TH SarabunPSK"/>
          <w:sz w:val="32"/>
          <w:szCs w:val="32"/>
        </w:rPr>
        <w:t>antt Chart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1211D7" w:rsidRPr="007029F2">
        <w:rPr>
          <w:rFonts w:ascii="TH SarabunPSK" w:hAnsi="TH SarabunPSK" w:cs="TH SarabunPSK"/>
          <w:sz w:val="32"/>
          <w:szCs w:val="32"/>
          <w:cs/>
        </w:rPr>
        <w:t>หรืออาจใช้หลาย ๆ วิธีประกอบกันตามความเหมาะสมของพื้นที่องค์กรปกครองส่วนท้องถิ่น</w:t>
      </w:r>
    </w:p>
    <w:p w:rsidR="00EE591A" w:rsidRPr="007029F2" w:rsidRDefault="001A03B4" w:rsidP="00EE591A">
      <w:pPr>
        <w:spacing w:after="0" w:line="240" w:lineRule="auto"/>
        <w:ind w:left="720" w:firstLine="993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>๕</w:t>
      </w:r>
      <w:r w:rsidR="003653FF" w:rsidRPr="007029F2">
        <w:rPr>
          <w:rFonts w:ascii="TH SarabunPSK" w:hAnsi="TH SarabunPSK" w:cs="TH SarabunPSK"/>
          <w:spacing w:val="-4"/>
          <w:sz w:val="32"/>
          <w:szCs w:val="32"/>
          <w:cs/>
        </w:rPr>
        <w:t>.)</w:t>
      </w:r>
      <w:r w:rsidR="008F4B40" w:rsidRPr="007029F2">
        <w:rPr>
          <w:rFonts w:ascii="TH SarabunPSK" w:hAnsi="TH SarabunPSK" w:cs="TH SarabunPSK"/>
          <w:spacing w:val="-4"/>
          <w:sz w:val="32"/>
          <w:szCs w:val="32"/>
          <w:cs/>
        </w:rPr>
        <w:t xml:space="preserve"> รายงานตามแบบแผนพัฒนาท้องถิ่นเป็นการรายงานให้ผู้เกี่ยวข้องทราบ โดย</w:t>
      </w:r>
      <w:r w:rsidR="007F54BC" w:rsidRPr="007029F2">
        <w:rPr>
          <w:rFonts w:ascii="TH SarabunPSK" w:hAnsi="TH SarabunPSK" w:cs="TH SarabunPSK"/>
          <w:spacing w:val="-4"/>
          <w:sz w:val="32"/>
          <w:szCs w:val="32"/>
          <w:cs/>
        </w:rPr>
        <w:t>รายงาน</w:t>
      </w:r>
    </w:p>
    <w:p w:rsidR="001211D7" w:rsidRPr="007029F2" w:rsidRDefault="008F4B40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lastRenderedPageBreak/>
        <w:t xml:space="preserve">ตามแบบที่กำหนดไว้ตามแผนพัฒนาท้องถิ่น ทั้งนี้ การรายงานผลการติดตามแผนงาน โครงการหนึ่ง ๆ อาจมีหลายลักษณะก็ได้ตามความเหมาะสมขององค์กรปกครองส่วนท้องถิ่น ในการรายงานผลการติดตามโครงการอาจเขียนเป็นรายงานเชิงเทคนิคซึ่งประกอบด้วยก็ได้ ความเป็นมาของโครงการที่จะติดตามโดยสรุปวัตถุประสงค์และประโยชน์ที่คาดว่าจะได้รับจากการติดตาม ซึ่งจะปรากฏในส่วนที่ </w:t>
      </w:r>
      <w:r w:rsidR="001A03B4">
        <w:rPr>
          <w:rFonts w:ascii="TH SarabunPSK" w:hAnsi="TH SarabunPSK" w:cs="TH SarabunPSK" w:hint="cs"/>
          <w:sz w:val="32"/>
          <w:szCs w:val="32"/>
          <w:cs/>
        </w:rPr>
        <w:t>๒</w:t>
      </w:r>
      <w:r w:rsidR="001A03B4">
        <w:rPr>
          <w:rFonts w:ascii="TH SarabunPSK" w:hAnsi="TH SarabunPSK" w:cs="TH SarabunPSK"/>
          <w:sz w:val="32"/>
          <w:szCs w:val="32"/>
          <w:cs/>
        </w:rPr>
        <w:t xml:space="preserve"> และส่วนที่ ๓</w:t>
      </w:r>
    </w:p>
    <w:p w:rsidR="00EE591A" w:rsidRPr="007029F2" w:rsidRDefault="001A03B4" w:rsidP="00EE591A">
      <w:pPr>
        <w:spacing w:after="0" w:line="240" w:lineRule="auto"/>
        <w:ind w:left="720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๖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8F4B40" w:rsidRPr="007029F2">
        <w:rPr>
          <w:rFonts w:ascii="TH SarabunPSK" w:hAnsi="TH SarabunPSK" w:cs="TH SarabunPSK"/>
          <w:sz w:val="32"/>
          <w:szCs w:val="32"/>
          <w:cs/>
        </w:rPr>
        <w:t xml:space="preserve"> รายงานผล คณะกรรมการติดตามและประเมินผลแผนพัฒนาท้องถิ่น รายงานผล</w:t>
      </w:r>
    </w:p>
    <w:p w:rsidR="008F4B40" w:rsidRPr="007029F2" w:rsidRDefault="008F4B40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และเสนอความเห็นซึ่งได้จากการติดตามและประเมินผลแผนพัฒนาขององค์กรปกครองส่วนท้องถิ่นต่อผู้บริหารท้องถิ่นเพื่อให้ผู้บริหารท้องถิ่นเสนอต่อสภาท้องถิ่นและคณะกรรมการพัฒนาท้องถิ่นขององค์กรปกครอ</w:t>
      </w:r>
      <w:r w:rsidR="00154BB7" w:rsidRPr="007029F2">
        <w:rPr>
          <w:rFonts w:ascii="TH SarabunPSK" w:hAnsi="TH SarabunPSK" w:cs="TH SarabunPSK"/>
          <w:sz w:val="32"/>
          <w:szCs w:val="32"/>
          <w:cs/>
        </w:rPr>
        <w:t>งส่วนท้องถิ่นโดยอย่างน้อยปีละ</w:t>
      </w:r>
      <w:r w:rsidRPr="007029F2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</w:t>
      </w:r>
    </w:p>
    <w:p w:rsidR="00EE591A" w:rsidRPr="007029F2" w:rsidRDefault="001A03B4" w:rsidP="00EE591A">
      <w:pPr>
        <w:spacing w:after="0" w:line="240" w:lineRule="auto"/>
        <w:ind w:left="709" w:firstLine="99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๗</w:t>
      </w:r>
      <w:r w:rsidR="003653FF" w:rsidRPr="007029F2">
        <w:rPr>
          <w:rFonts w:ascii="TH SarabunPSK" w:hAnsi="TH SarabunPSK" w:cs="TH SarabunPSK"/>
          <w:sz w:val="32"/>
          <w:szCs w:val="32"/>
          <w:cs/>
        </w:rPr>
        <w:t>.)</w:t>
      </w:r>
      <w:r w:rsidR="0075686D" w:rsidRPr="007029F2">
        <w:rPr>
          <w:rFonts w:ascii="TH SarabunPSK" w:hAnsi="TH SarabunPSK" w:cs="TH SarabunPSK"/>
          <w:sz w:val="32"/>
          <w:szCs w:val="32"/>
          <w:cs/>
        </w:rPr>
        <w:t xml:space="preserve"> การวินิจฉัยสั่งการ การนำเสนอเพื่อให้เกิดการเปลี่ยนแปลง ปรับปรุง แก้ไขที่ดี </w:t>
      </w:r>
    </w:p>
    <w:p w:rsidR="0075686D" w:rsidRPr="007029F2" w:rsidRDefault="0075686D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หลังจากคณะกรรมการติดตามและประเมินผลแผนพัฒนาขององค์กรปกครองส่วนท้องถิ่นหรือผู้เกี่ยวข้องหรือผู้มีอำนาจในสำนัก กอง ฝ่ายต่าง ๆ ได้รับรายงานสรุปแล้ววินิจฉัย/สั่งการ เพื่อแก้ไขปัญหาที่ได้จากรายงานสรุป ซึ่งอาจกระทำโดยตรงหรือเสนอรายงานตามสายบังคับบัญชาก็ได้ตามความเหมาะสมต่อผู้บริหารท้องถิ่น</w:t>
      </w:r>
    </w:p>
    <w:p w:rsidR="0075686D" w:rsidRPr="007029F2" w:rsidRDefault="001A03B4" w:rsidP="00066AD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75686D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การรายงานผล</w:t>
      </w:r>
    </w:p>
    <w:p w:rsidR="00EE591A" w:rsidRPr="007029F2" w:rsidRDefault="0075686D" w:rsidP="00066AD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คณะกรรมการติดตามและประเมินผลแผนพัฒนาขององค์กรปกครองส่วนท้องถิ่นมี</w:t>
      </w:r>
    </w:p>
    <w:p w:rsidR="005C13A7" w:rsidRPr="007029F2" w:rsidRDefault="0075686D" w:rsidP="00EE591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>อำนาจหน้าที่ในการรายงานผลและเสนอความเห็น ซึ่งได้จากการติดตามและประเมินผลแผนพัฒนาต่อผู้บริหารท้องถิ่น เพื่อให้</w:t>
      </w:r>
      <w:r w:rsidR="005C13A7" w:rsidRPr="007029F2">
        <w:rPr>
          <w:rFonts w:ascii="TH SarabunPSK" w:hAnsi="TH SarabunPSK" w:cs="TH SarabunPSK"/>
          <w:sz w:val="32"/>
          <w:szCs w:val="32"/>
          <w:cs/>
        </w:rPr>
        <w:t>ผู้บริห</w:t>
      </w:r>
      <w:r w:rsidRPr="007029F2">
        <w:rPr>
          <w:rFonts w:ascii="TH SarabunPSK" w:hAnsi="TH SarabunPSK" w:cs="TH SarabunPSK"/>
          <w:sz w:val="32"/>
          <w:szCs w:val="32"/>
          <w:cs/>
        </w:rPr>
        <w:t>ารท้องถิ่นเสนอต่อสภาท้องถิ่นและคณะกรรมการพัฒนาขององค์กรปกครองส่วนท้องถิ่น โดยอย่างน้อยปีละ</w:t>
      </w:r>
      <w:r w:rsidR="005C13A7" w:rsidRPr="007029F2">
        <w:rPr>
          <w:rFonts w:ascii="TH SarabunPSK" w:hAnsi="TH SarabunPSK" w:cs="TH SarabunPSK"/>
          <w:sz w:val="32"/>
          <w:szCs w:val="32"/>
          <w:cs/>
        </w:rPr>
        <w:t>ครั้งภายในเดือนธันวาคมของทุกปี</w:t>
      </w:r>
    </w:p>
    <w:p w:rsidR="00493590" w:rsidRPr="007029F2" w:rsidRDefault="00493590" w:rsidP="004A6D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Pr="007029F2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653FF" w:rsidRDefault="003653FF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Pr="007029F2" w:rsidRDefault="00C34394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4E8B" w:rsidRPr="007029F2" w:rsidRDefault="00134E8B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34E8B" w:rsidRPr="007029F2" w:rsidRDefault="00134E8B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6DDD" w:rsidRPr="007029F2" w:rsidRDefault="005C13A7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ขั้นตอนการรายงานผล</w:t>
      </w:r>
    </w:p>
    <w:p w:rsidR="00A87E47" w:rsidRPr="007029F2" w:rsidRDefault="00A87E47" w:rsidP="00A87E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6DDD" w:rsidRPr="007029F2" w:rsidRDefault="0025482A" w:rsidP="004A6D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mc:AlternateContent>
          <mc:Choice Requires="wpc">
            <w:drawing>
              <wp:inline distT="0" distB="0" distL="0" distR="0">
                <wp:extent cx="6143625" cy="3535680"/>
                <wp:effectExtent l="17145" t="3810" r="1905" b="3810"/>
                <wp:docPr id="30" name="Canv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" name="วงรี 10"/>
                        <wps:cNvSpPr>
                          <a:spLocks noChangeArrowheads="1"/>
                        </wps:cNvSpPr>
                        <wps:spPr bwMode="auto">
                          <a:xfrm>
                            <a:off x="28575" y="104775"/>
                            <a:ext cx="1695450" cy="14097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วงรี 13"/>
                        <wps:cNvSpPr>
                          <a:spLocks noChangeArrowheads="1"/>
                        </wps:cNvSpPr>
                        <wps:spPr bwMode="auto">
                          <a:xfrm>
                            <a:off x="2324100" y="133350"/>
                            <a:ext cx="1543050" cy="13716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วงรี 15"/>
                        <wps:cNvSpPr>
                          <a:spLocks noChangeArrowheads="1"/>
                        </wps:cNvSpPr>
                        <wps:spPr bwMode="auto">
                          <a:xfrm>
                            <a:off x="4342765" y="190500"/>
                            <a:ext cx="1524635" cy="131445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ลูกศรขวา 12"/>
                        <wps:cNvSpPr>
                          <a:spLocks noChangeArrowheads="1"/>
                        </wps:cNvSpPr>
                        <wps:spPr bwMode="auto">
                          <a:xfrm>
                            <a:off x="1418590" y="419100"/>
                            <a:ext cx="1076325" cy="876300"/>
                          </a:xfrm>
                          <a:prstGeom prst="rightArrow">
                            <a:avLst>
                              <a:gd name="adj1" fmla="val 50000"/>
                              <a:gd name="adj2" fmla="val 50023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ลูกศรขวา 14"/>
                        <wps:cNvSpPr>
                          <a:spLocks noChangeArrowheads="1"/>
                        </wps:cNvSpPr>
                        <wps:spPr bwMode="auto">
                          <a:xfrm>
                            <a:off x="3695065" y="438150"/>
                            <a:ext cx="876935" cy="809625"/>
                          </a:xfrm>
                          <a:prstGeom prst="rightArrow">
                            <a:avLst>
                              <a:gd name="adj1" fmla="val 50000"/>
                              <a:gd name="adj2" fmla="val 50015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61950"/>
                            <a:ext cx="999490" cy="8858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คณะกรรมการ</w:t>
                              </w:r>
                            </w:p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ติดตามและ</w:t>
                              </w:r>
                            </w:p>
                            <w:p w:rsidR="00763B1E" w:rsidRPr="000C054F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0C054F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ประเมินผล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552065" y="533400"/>
                            <a:ext cx="1142365" cy="6477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154BB7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ผู้บริหารท้องถิ่น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51305" y="676275"/>
                            <a:ext cx="763270" cy="33337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Default="00763B1E" w:rsidP="006123F8">
                              <w:r>
                                <w:rPr>
                                  <w:rFonts w:hint="cs"/>
                                  <w:cs/>
                                </w:rPr>
                                <w:t>รายงานผล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619625" y="581025"/>
                            <a:ext cx="1028700" cy="6477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>สภาท้องถิ่น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867150" y="695325"/>
                            <a:ext cx="476885" cy="3238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890B31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 w:rsidRPr="00890B31"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  <w:t>เสนอ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ลูกศรเชื่อมต่อแบบตรง 22"/>
                        <wps:cNvCnPr>
                          <a:cxnSpLocks noChangeShapeType="1"/>
                        </wps:cNvCnPr>
                        <wps:spPr bwMode="auto">
                          <a:xfrm>
                            <a:off x="638175" y="1885950"/>
                            <a:ext cx="39814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324100" y="1533525"/>
                            <a:ext cx="1429385" cy="31432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F12B6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 xml:space="preserve">  ภายในเดือนธันวาคม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วงรี 26"/>
                        <wps:cNvSpPr>
                          <a:spLocks noChangeArrowheads="1"/>
                        </wps:cNvSpPr>
                        <wps:spPr bwMode="auto">
                          <a:xfrm>
                            <a:off x="4486275" y="2094230"/>
                            <a:ext cx="1371600" cy="123888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ลูกศรลง 24"/>
                        <wps:cNvSpPr>
                          <a:spLocks noChangeArrowheads="1"/>
                        </wps:cNvSpPr>
                        <wps:spPr bwMode="auto">
                          <a:xfrm>
                            <a:off x="4619625" y="1228725"/>
                            <a:ext cx="1247775" cy="971550"/>
                          </a:xfrm>
                          <a:prstGeom prst="downArrow">
                            <a:avLst>
                              <a:gd name="adj1" fmla="val 50000"/>
                              <a:gd name="adj2" fmla="val 49051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972050" y="1362075"/>
                            <a:ext cx="523875" cy="3429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FA737D" w:rsidRDefault="00763B1E" w:rsidP="006123F8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และ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695825" y="2343785"/>
                            <a:ext cx="952500" cy="72961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154BB7" w:rsidRDefault="00763B1E" w:rsidP="006123F8">
                              <w:pPr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>คณะกรรมการพัฒนาท้องถิ่น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วงรี 35"/>
                        <wps:cNvSpPr>
                          <a:spLocks noChangeArrowheads="1"/>
                        </wps:cNvSpPr>
                        <wps:spPr bwMode="auto">
                          <a:xfrm>
                            <a:off x="0" y="2065655"/>
                            <a:ext cx="3782060" cy="1414145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75310" y="2322195"/>
                            <a:ext cx="2390775" cy="81788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3B1E" w:rsidRPr="00784027" w:rsidRDefault="00763B1E" w:rsidP="006123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24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sz w:val="24"/>
                                  <w:szCs w:val="32"/>
                                  <w:cs/>
                                </w:rPr>
                                <w:t xml:space="preserve">ประกาศผลการติดตามและประเมินผลแผนพัฒนาฯ  ให้ประชาชนทราบ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id="Canvas 9" o:spid="_x0000_s1026" editas="canvas" style="width:483.75pt;height:278.4pt;mso-position-horizontal-relative:char;mso-position-vertical-relative:line" coordsize="61436,35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436;height:35356;visibility:visible;mso-wrap-style:square">
                  <v:fill o:detectmouseclick="t"/>
                  <v:path o:connecttype="none"/>
                </v:shape>
                <v:oval id="วงรี 10" o:spid="_x0000_s1028" style="position:absolute;left:285;top:1047;width:16955;height:14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ZB8MA&#10;AADaAAAADwAAAGRycy9kb3ducmV2LnhtbESPQWvCQBSE7wX/w/KE3pqNC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mZB8MAAADaAAAADwAAAAAAAAAAAAAAAACYAgAAZHJzL2Rv&#10;d25yZXYueG1sUEsFBgAAAAAEAAQA9QAAAIgDAAAAAA==&#10;" fillcolor="white [3201]" strokecolor="black [3200]" strokeweight="2pt"/>
                <v:oval id="วงรี 13" o:spid="_x0000_s1029" style="position:absolute;left:23241;top:1333;width:15430;height:13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ABc8MA&#10;AADaAAAADwAAAGRycy9kb3ducmV2LnhtbESPQWvCQBSE7wX/w/KE3pqNI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ABc8MAAADaAAAADwAAAAAAAAAAAAAAAACYAgAAZHJzL2Rv&#10;d25yZXYueG1sUEsFBgAAAAAEAAQA9QAAAIgDAAAAAA==&#10;" fillcolor="white [3201]" strokecolor="black [3200]" strokeweight="2pt"/>
                <v:oval id="วงรี 15" o:spid="_x0000_s1030" style="position:absolute;left:43427;top:1905;width:15247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k6MMA&#10;AADaAAAADwAAAGRycy9kb3ducmV2LnhtbESPQWvCQBSE7wX/w/KE3pqNgq1Js4oIgi29mAi9vmZf&#10;k2j2bciuSfrvu4WCx2FmvmGy7WRaMVDvGssKFlEMgri0uuFKwbk4PK1BOI+ssbVMCn7IwXYze8gw&#10;1XbkEw25r0SAsEtRQe19l0rpypoMush2xMH7tr1BH2RfSd3jGOCmlcs4fpYGGw4LNXa0r6m85jej&#10;oDpd3fsSk/Lylbzkb21TfCSfhVKP82n3CsLT5O/h//ZRK1jB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yk6MMAAADaAAAADwAAAAAAAAAAAAAAAACYAgAAZHJzL2Rv&#10;d25yZXYueG1sUEsFBgAAAAAEAAQA9QAAAIgDAAAAAA==&#10;" fillcolor="white [3201]" strokecolor="black [3200]" strokeweight="2pt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ลูกศรขวา 12" o:spid="_x0000_s1031" type="#_x0000_t13" style="position:absolute;left:14185;top:4191;width:10764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LtMMA&#10;AADaAAAADwAAAGRycy9kb3ducmV2LnhtbESPQWsCMRSE7wX/Q3hCbzVrBZWtUYpSsGAP1cXzY/O6&#10;WZq8rJu4u+2vN4WCx2FmvmFWm8FZ0VEbas8KppMMBHHpdc2VguL09rQEESKyRuuZFPxQgM169LDC&#10;XPueP6k7xkokCIccFZgYm1zKUBpyGCa+IU7el28dxiTbSuoW+wR3Vj5n2Vw6rDktGGxoa6j8Pl6d&#10;guvhvZtVWluz8B/nS1/s7ML9KvU4Hl5fQEQa4j38395rBXP4u5Ju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aLtMMAAADaAAAADwAAAAAAAAAAAAAAAACYAgAAZHJzL2Rv&#10;d25yZXYueG1sUEsFBgAAAAAEAAQA9QAAAIgDAAAAAA==&#10;" adj="12803" fillcolor="white [3201]" strokecolor="black [3200]" strokeweight="2pt"/>
                <v:shape id="ลูกศรขวา 14" o:spid="_x0000_s1032" type="#_x0000_t13" style="position:absolute;left:36950;top:4381;width:8770;height:8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0mMIA&#10;AADaAAAADwAAAGRycy9kb3ducmV2LnhtbESPwWrDMBBE74X+g9hCb7WcHJriWg4hEJqr7RRy3Fpb&#10;21RaGUuN7X59FQjkOMzMGybfztaIC42+d6xglaQgiBune24VnOrDyxsIH5A1GsekYCEP2+LxIcdM&#10;u4lLulShFRHCPkMFXQhDJqVvOrLoEzcQR+/bjRZDlGMr9YhThFsj12n6Ki32HBc6HGjfUfNT/VoF&#10;9en891F/LZ9GH+qKgpkqWe6Uen6ad+8gAs3hHr61j1rBBq5X4g2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a3SYwgAAANoAAAAPAAAAAAAAAAAAAAAAAJgCAABkcnMvZG93&#10;bnJldi54bWxQSwUGAAAAAAQABAD1AAAAhwMAAAAA&#10;" adj="11626" fillcolor="white [3201]" strokecolor="black [3200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3" type="#_x0000_t202" style="position:absolute;left:3619;top:3619;width:9995;height:8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<v:textbox>
                    <w:txbxContent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คณะกรรมการ</w:t>
                        </w:r>
                      </w:p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ติดตามและ</w:t>
                        </w:r>
                      </w:p>
                      <w:p w:rsidR="00763B1E" w:rsidRPr="000C054F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0C054F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ประเมินผล</w:t>
                        </w:r>
                      </w:p>
                    </w:txbxContent>
                  </v:textbox>
                </v:shape>
                <v:shape id="Text Box 17" o:spid="_x0000_s1034" type="#_x0000_t202" style="position:absolute;left:25520;top:5334;width:11424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154BB7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ผู้บริหารท้องถิ่น</w:t>
                        </w:r>
                      </w:p>
                    </w:txbxContent>
                  </v:textbox>
                </v:shape>
                <v:shape id="Text Box 19" o:spid="_x0000_s1035" type="#_x0000_t202" style="position:absolute;left:15513;top:6762;width:763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763B1E" w:rsidRDefault="00763B1E" w:rsidP="006123F8">
                        <w:r>
                          <w:rPr>
                            <w:rFonts w:hint="cs"/>
                            <w:cs/>
                          </w:rPr>
                          <w:t>รายงานผล</w:t>
                        </w:r>
                      </w:p>
                    </w:txbxContent>
                  </v:textbox>
                </v:shape>
                <v:shape id="Text Box 20" o:spid="_x0000_s1036" type="#_x0000_t202" style="position:absolute;left:46196;top:5810;width:10287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/iQ8MA&#10;AADbAAAADwAAAGRycy9kb3ducmV2LnhtbERPS2vCQBC+F/wPyxS8FN1Y8UHqKqXUB9402tLbkJ0m&#10;wexsyK5J/PeuUOhtPr7nLFadKUVDtSssKxgNIxDEqdUFZwpOyXowB+E8ssbSMim4kYPVsve0wFjb&#10;lg/UHH0mQgi7GBXk3lexlC7NyaAb2oo4cL+2NugDrDOpa2xDuCnlaxRNpcGCQ0OOFX3klF6OV6Pg&#10;5yX73rtuc27Hk3H1uW2S2ZdOlOo/d+9vIDx1/l/8597pMH8Ej1/C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/iQ8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>สภาท้องถิ่น</w:t>
                        </w:r>
                      </w:p>
                    </w:txbxContent>
                  </v:textbox>
                </v:shape>
                <v:shape id="Text Box 21" o:spid="_x0000_s1037" type="#_x0000_t202" style="position:absolute;left:38671;top:6953;width:476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890B31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 w:rsidRPr="00890B31"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  <w:t>เสนอ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2" o:spid="_x0000_s1038" type="#_x0000_t32" style="position:absolute;left:6381;top:18859;width:398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yRXMEAAADbAAAADwAAAGRycy9kb3ducmV2LnhtbERPyWrDMBC9B/oPYgq9xXLsUIwbJZRA&#10;IKc2Sz9gak0tE2vkWvKSv68Khd7m8dbZ7GbbipF63zhWsEpSEMSV0w3XCj6uh2UBwgdkja1jUnAn&#10;D7vtw2KDpXYTn2m8hFrEEPYlKjAhdKWUvjJk0SeuI47cl+sthgj7WuoepxhuW5ml6bO02HBsMNjR&#10;3lB1uwxWQRGG9/b7vn77vJ325zRfZUORZ0o9Pc6vLyACzeFf/Oc+6jg/h99f4gFy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/JFcwQAAANsAAAAPAAAAAAAAAAAAAAAA&#10;AKECAABkcnMvZG93bnJldi54bWxQSwUGAAAAAAQABAD5AAAAjwMAAAAA&#10;" strokecolor="black [3213]">
                  <v:stroke startarrow="open" endarrow="open"/>
                </v:shape>
                <v:shape id="Text Box 23" o:spid="_x0000_s1039" type="#_x0000_t202" style="position:absolute;left:23241;top:15335;width:1429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F12B6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 xml:space="preserve">  ภายในเดือนธันวาคม</w:t>
                        </w:r>
                      </w:p>
                    </w:txbxContent>
                  </v:textbox>
                </v:shape>
                <v:oval id="วงรี 26" o:spid="_x0000_s1040" style="position:absolute;left:44862;top:20942;width:13716;height:1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bOqMIA&#10;AADbAAAADwAAAGRycy9kb3ducmV2LnhtbERPTWvCQBC9F/wPywi9NRsFW5NmFREEW3oxEXqdZqdJ&#10;NDsbsmuS/vtuoeBtHu9zsu1kWjFQ7xrLChZRDIK4tLrhSsG5ODytQTiPrLG1TAp+yMF2M3vIMNV2&#10;5BMNua9ECGGXooLa+y6V0pU1GXSR7YgD9217gz7AvpK6xzGEm1Yu4/hZGmw4NNTY0b6m8prfjILq&#10;dHXvS0zKy1fykr+1TfGRfBZKPc6n3SsIT5O/i//dRx3mr+D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Rs6owgAAANsAAAAPAAAAAAAAAAAAAAAAAJgCAABkcnMvZG93&#10;bnJldi54bWxQSwUGAAAAAAQABAD1AAAAhwMAAAAA&#10;" fillcolor="white [3201]" strokecolor="black [3200]" strokeweight="2pt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ลูกศรลง 24" o:spid="_x0000_s1041" type="#_x0000_t67" style="position:absolute;left:46196;top:12287;width:12478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DqsAA&#10;AADbAAAADwAAAGRycy9kb3ducmV2LnhtbERPS4vCMBC+C/6HMII3Td1DWapRfCAsetIV8Tg2Y1Nt&#10;JqWJWv/9RhD2Nh/fcyaz1lbiQY0vHSsYDRMQxLnTJRcKDr/rwTcIH5A1Vo5JwYs8zKbdzgQz7Z68&#10;o8c+FCKGsM9QgQmhzqT0uSGLfuhq4shdXGMxRNgUUjf4jOG2kl9JkkqLJccGgzUtDeW3/d0qOLrE&#10;lPfNKp2fjrpenxc7ed0ulOr32vkYRKA2/Is/7h8d56fw/iUeIK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T3DqsAAAADbAAAADwAAAAAAAAAAAAAAAACYAgAAZHJzL2Rvd25y&#10;ZXYueG1sUEsFBgAAAAAEAAQA9QAAAIUDAAAAAA==&#10;" adj="11005" fillcolor="white [3201]" strokecolor="black [3200]" strokeweight="2pt"/>
                <v:shape id="Text Box 29" o:spid="_x0000_s1042" type="#_x0000_t202" style="position:absolute;left:49720;top:13620;width:523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<v:textbox>
                    <w:txbxContent>
                      <w:p w:rsidR="00763B1E" w:rsidRPr="00FA737D" w:rsidRDefault="00763B1E" w:rsidP="006123F8">
                        <w:pPr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32"/>
                            <w:szCs w:val="32"/>
                            <w:cs/>
                          </w:rPr>
                          <w:t>และ</w:t>
                        </w:r>
                      </w:p>
                    </w:txbxContent>
                  </v:textbox>
                </v:shape>
                <v:shape id="Text Box 30" o:spid="_x0000_s1043" type="#_x0000_t202" style="position:absolute;left:46958;top:23437;width:9525;height:7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  <v:textbox>
                    <w:txbxContent>
                      <w:p w:rsidR="00763B1E" w:rsidRPr="00154BB7" w:rsidRDefault="00763B1E" w:rsidP="006123F8">
                        <w:pPr>
                          <w:rPr>
                            <w:rFonts w:ascii="TH SarabunIT๙" w:hAnsi="TH SarabunIT๙" w:cs="TH SarabunIT๙"/>
                            <w:sz w:val="24"/>
                            <w:szCs w:val="32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>คณะกรรมการพัฒนาท้องถิ่น</w:t>
                        </w:r>
                      </w:p>
                    </w:txbxContent>
                  </v:textbox>
                </v:shape>
                <v:oval id="วงรี 35" o:spid="_x0000_s1044" style="position:absolute;top:20656;width:37820;height:141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vErcAA&#10;AADbAAAADwAAAGRycy9kb3ducmV2LnhtbERPTYvCMBC9L/gfwgje1lQPuq1GEUFQ8WK7sNexGdtq&#10;MylN1PrvjSDsbR7vc+bLztTiTq2rLCsYDSMQxLnVFRcKfrPN9w8I55E11pZJwZMcLBe9rzkm2j74&#10;SPfUFyKEsEtQQel9k0jp8pIMuqFtiAN3tq1BH2BbSN3iI4SbWo6jaCINVhwaSmxoXVJ+TW9GQXG8&#10;uv0Y4/xyiqfprq6yQ/yXKTXod6sZCE+d/xd/3Fsd5sfw/iUc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vErcAAAADbAAAADwAAAAAAAAAAAAAAAACYAgAAZHJzL2Rvd25y&#10;ZXYueG1sUEsFBgAAAAAEAAQA9QAAAIUDAAAAAA==&#10;" fillcolor="white [3201]" strokecolor="black [3200]" strokeweight="2pt"/>
                <v:shape id="Text Box 36" o:spid="_x0000_s1045" type="#_x0000_t202" style="position:absolute;left:5753;top:23221;width:23907;height:8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NZcIA&#10;AADbAAAADwAAAGRycy9kb3ducmV2LnhtbERPy2rCQBTdC/7DcAU3RSdVWiU6Sik+irsaH7i7ZK5J&#10;aOZOyIxJ+vedRcHl4byX686UoqHaFZYVvI4jEMSp1QVnCk7JdjQH4TyyxtIyKfglB+tVv7fEWNuW&#10;v6k5+kyEEHYxKsi9r2IpXZqTQTe2FXHg7rY26AOsM6lrbEO4KeUkit6lwYJDQ44VfeaU/hwfRsHt&#10;JbseXLc7t9O3abXZN8nsohOlhoPuYwHCU+ef4n/3l1YwCevDl/A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j41lwgAAANsAAAAPAAAAAAAAAAAAAAAAAJgCAABkcnMvZG93&#10;bnJldi54bWxQSwUGAAAAAAQABAD1AAAAhwMAAAAA&#10;" fillcolor="white [3201]" stroked="f" strokeweight=".5pt">
                  <v:textbox>
                    <w:txbxContent>
                      <w:p w:rsidR="00763B1E" w:rsidRPr="00784027" w:rsidRDefault="00763B1E" w:rsidP="006123F8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24"/>
                            <w:szCs w:val="32"/>
                            <w:cs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sz w:val="24"/>
                            <w:szCs w:val="32"/>
                            <w:cs/>
                          </w:rPr>
                          <w:t xml:space="preserve">ประกาศผลการติดตามและประเมินผลแผนพัฒนาฯ  ให้ประชาชนทราบ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545D1" w:rsidRPr="007029F2" w:rsidRDefault="00A75BB9" w:rsidP="00A75B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p w:rsidR="004A6DDD" w:rsidRPr="007029F2" w:rsidRDefault="00A75BB9" w:rsidP="00A75B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A6DDD" w:rsidRPr="007029F2">
        <w:rPr>
          <w:rFonts w:ascii="TH SarabunPSK" w:hAnsi="TH SarabunPSK" w:cs="TH SarabunPSK"/>
          <w:sz w:val="32"/>
          <w:szCs w:val="32"/>
          <w:cs/>
        </w:rPr>
        <w:t>ตั้งข้อสังเกต/รับทราบ/เสนอความเห็น</w:t>
      </w:r>
    </w:p>
    <w:p w:rsidR="006B0B93" w:rsidRPr="007029F2" w:rsidRDefault="006B0B93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95A37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795A37" w:rsidRPr="007029F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795A37" w:rsidRPr="007029F2">
        <w:rPr>
          <w:rFonts w:ascii="TH SarabunPSK" w:hAnsi="TH SarabunPSK" w:cs="TH SarabunPSK"/>
          <w:b/>
          <w:bCs/>
          <w:sz w:val="32"/>
          <w:szCs w:val="32"/>
          <w:cs/>
        </w:rPr>
        <w:t>เครื่องมือการติดตามและประเมินผล</w:t>
      </w:r>
    </w:p>
    <w:p w:rsidR="00783799" w:rsidRDefault="00795A37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เครื่องมือการติดตามและประเมินผลแผนพัฒนาท้องถิ่น (</w:t>
      </w:r>
      <w:r w:rsidRPr="007029F2">
        <w:rPr>
          <w:rFonts w:ascii="TH SarabunPSK" w:hAnsi="TH SarabunPSK" w:cs="TH SarabunPSK"/>
          <w:sz w:val="32"/>
          <w:szCs w:val="32"/>
        </w:rPr>
        <w:t>Monitoring and evaluation tools for local development plans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เป็นสิ่งของ วัสดุ อุปกรณ์หรือเทคนิควิธีการที่คณะกรรมการติ</w:t>
      </w:r>
      <w:r w:rsidR="00230A45" w:rsidRPr="007029F2">
        <w:rPr>
          <w:rFonts w:ascii="TH SarabunPSK" w:hAnsi="TH SarabunPSK" w:cs="TH SarabunPSK"/>
          <w:sz w:val="32"/>
          <w:szCs w:val="32"/>
          <w:cs/>
        </w:rPr>
        <w:t>ด</w:t>
      </w:r>
      <w:r w:rsidRPr="007029F2">
        <w:rPr>
          <w:rFonts w:ascii="TH SarabunPSK" w:hAnsi="TH SarabunPSK" w:cs="TH SarabunPSK"/>
          <w:sz w:val="32"/>
          <w:szCs w:val="32"/>
          <w:cs/>
        </w:rPr>
        <w:t>ตามและประเมินผลแผนพัฒนาองค์กรปกครองส่วนท้องถิ่นใช้ในการเก็บข้อมูลการติดตามผล รวมทั้งโดยการพิจารณาเลือกใช้เครื่องมือและเทคนิควิธีการที่คณะกรรมการติดตามและประเมินผล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แผนพัฒนาท้องถิ่นได้คิดสร้างไว้เพื่อใช้ในการติดตามและประเมินผล เช่น แบบสอบถามวัดทัศนคติ</w:t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 xml:space="preserve"> มาตราส่วนประมาณค่า และวิธีการ 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เป็นต้น และหรือโดยการสร้างเครื่องมือการติดตามและประเมินผลแผนพัฒนาท้องถิ่น ได้แก่ แบบสอบถาม (</w:t>
      </w:r>
      <w:r w:rsidR="00783799" w:rsidRPr="007029F2">
        <w:rPr>
          <w:rFonts w:ascii="TH SarabunPSK" w:hAnsi="TH SarabunPSK" w:cs="TH SarabunPSK"/>
          <w:sz w:val="32"/>
          <w:szCs w:val="32"/>
        </w:rPr>
        <w:t>Questionnaires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แบบสัมภาษณ์ (</w:t>
      </w:r>
      <w:r w:rsidR="00783799" w:rsidRPr="007029F2">
        <w:rPr>
          <w:rFonts w:ascii="TH SarabunPSK" w:hAnsi="TH SarabunPSK" w:cs="TH SarabunPSK"/>
          <w:sz w:val="32"/>
          <w:szCs w:val="32"/>
        </w:rPr>
        <w:t>Interview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และแบบสังเกตการณ์ (</w:t>
      </w:r>
      <w:r w:rsidR="00783799" w:rsidRPr="007029F2">
        <w:rPr>
          <w:rFonts w:ascii="TH SarabunPSK" w:hAnsi="TH SarabunPSK" w:cs="TH SarabunPSK"/>
          <w:sz w:val="32"/>
          <w:szCs w:val="32"/>
        </w:rPr>
        <w:t>Observetion</w:t>
      </w:r>
      <w:r w:rsidR="00783799" w:rsidRPr="007029F2">
        <w:rPr>
          <w:rFonts w:ascii="TH SarabunPSK" w:hAnsi="TH SarabunPSK" w:cs="TH SarabunPSK"/>
          <w:sz w:val="32"/>
          <w:szCs w:val="32"/>
          <w:cs/>
        </w:rPr>
        <w:t>) เป็นต้น โดยอาศัยสภาพพื้นที่ทั่วไป อำนาจหน้าที่ ภารกิจขององค์กรปกครองส่วนท้องถิ่นรวมถึงผู้มีส่วนได้เสียในท้องถิ่นรวมทั้งเกณฑ์มาตรฐาน แบบต่าง ๆ ที่ได้กำหนดขึ้นหรือการนำไปทดลองใช้เพื่อปรับปรุงแก้ไขแล้ว จึงนำเครื่องมือการติดตามและประเมินผลแผนพัฒนาท้องถิ่นไปใช้ในการปฏิบัติงานจริงหรือภาคสนาม ดำเนินการสำรวจและเก็บข้อมูล วิเคราะห์ข้อมูลสรุปข้อมูลที่เป็นจริงต่อไป</w:t>
      </w:r>
    </w:p>
    <w:p w:rsidR="00A032A1" w:rsidRDefault="00A032A1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032A1" w:rsidRPr="007029F2" w:rsidRDefault="00A032A1" w:rsidP="00066AD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83799" w:rsidRPr="007029F2" w:rsidRDefault="00783799" w:rsidP="005545D1">
      <w:pPr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กรอบและแนวทางในการติดตามและประเมินผล</w:t>
      </w:r>
    </w:p>
    <w:p w:rsidR="00783799" w:rsidRPr="007029F2" w:rsidRDefault="00783799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>กำหนดกรอบและแนวทางในการติดตามและประเมินผล ดังนี้</w:t>
      </w:r>
    </w:p>
    <w:p w:rsidR="00204EFC" w:rsidRPr="007029F2" w:rsidRDefault="00204EFC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กำหนดกรอบเวลา (</w:t>
      </w:r>
      <w:r w:rsidRPr="007029F2">
        <w:rPr>
          <w:rFonts w:ascii="TH SarabunPSK" w:hAnsi="TH SarabunPSK" w:cs="TH SarabunPSK"/>
          <w:sz w:val="32"/>
          <w:szCs w:val="32"/>
        </w:rPr>
        <w:t>Time</w:t>
      </w:r>
      <w:r w:rsidR="0036113F" w:rsidRPr="007029F2">
        <w:rPr>
          <w:rFonts w:ascii="TH SarabunPSK" w:hAnsi="TH SarabunPSK" w:cs="TH SarabunPSK"/>
          <w:sz w:val="32"/>
          <w:szCs w:val="32"/>
        </w:rPr>
        <w:t xml:space="preserve"> and</w:t>
      </w:r>
      <w:r w:rsidRPr="007029F2">
        <w:rPr>
          <w:rFonts w:ascii="TH SarabunPSK" w:hAnsi="TH SarabunPSK" w:cs="TH SarabunPSK"/>
          <w:sz w:val="32"/>
          <w:szCs w:val="32"/>
        </w:rPr>
        <w:t xml:space="preserve"> Time Frame</w:t>
      </w:r>
      <w:r w:rsidRPr="007029F2">
        <w:rPr>
          <w:rFonts w:ascii="TH SarabunPSK" w:hAnsi="TH SarabunPSK" w:cs="TH SarabunPSK"/>
          <w:sz w:val="32"/>
          <w:szCs w:val="32"/>
          <w:cs/>
        </w:rPr>
        <w:t>) โดยกำหนดกรอบระยะเวลา ดังนี้</w:t>
      </w:r>
    </w:p>
    <w:p w:rsidR="00204EFC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>) ประชุมคณะกรรมการติดตามและประเมินผลแผนพัฒนาท้องถิ่นขององค์กรปกครองส่วนท้องถิ่น</w:t>
      </w:r>
    </w:p>
    <w:p w:rsidR="00154BB7" w:rsidRPr="007029F2" w:rsidRDefault="00204EFC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) สรุปผลการติดตามและประเมินผล</w:t>
      </w:r>
    </w:p>
    <w:p w:rsidR="00204EFC" w:rsidRPr="007029F2" w:rsidRDefault="00A032A1" w:rsidP="004A5CC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 xml:space="preserve">) รายงานผลและเสนอความเห็นซึ่งได้จากการติดตามและประเมินผลแผนพัฒนาต่อผู้บริหารท้องถิ่นอย่างน้อยปีละ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04EFC" w:rsidRPr="007029F2">
        <w:rPr>
          <w:rFonts w:ascii="TH SarabunPSK" w:hAnsi="TH SarabunPSK" w:cs="TH SarabunPSK"/>
          <w:sz w:val="32"/>
          <w:szCs w:val="32"/>
          <w:cs/>
        </w:rPr>
        <w:t xml:space="preserve"> ครั้งภายในเดือนธันวาคมของทุกปี</w:t>
      </w:r>
    </w:p>
    <w:p w:rsidR="0036113F" w:rsidRPr="007029F2" w:rsidRDefault="00204EFC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113F" w:rsidRPr="007029F2">
        <w:rPr>
          <w:rFonts w:ascii="TH SarabunPSK" w:hAnsi="TH SarabunPSK" w:cs="TH SarabunPSK"/>
          <w:sz w:val="32"/>
          <w:szCs w:val="32"/>
          <w:cs/>
        </w:rPr>
        <w:t>ความสอดคล้อง (</w:t>
      </w:r>
      <w:r w:rsidR="0036113F" w:rsidRPr="007029F2">
        <w:rPr>
          <w:rFonts w:ascii="TH SarabunPSK" w:hAnsi="TH SarabunPSK" w:cs="TH SarabunPSK"/>
          <w:sz w:val="32"/>
          <w:szCs w:val="32"/>
        </w:rPr>
        <w:t>Relevance</w:t>
      </w:r>
      <w:r w:rsidR="0036113F" w:rsidRPr="007029F2">
        <w:rPr>
          <w:rFonts w:ascii="TH SarabunPSK" w:hAnsi="TH SarabunPSK" w:cs="TH SarabunPSK"/>
          <w:sz w:val="32"/>
          <w:szCs w:val="32"/>
          <w:cs/>
        </w:rPr>
        <w:t>) เป็นความสอดคล้องของยุทธศาสตร์ แผนงาน โครงการ(หรือผลผลิต) ที่ได้กำหนดขึ้นมีความสอดคล้องและนำไปกำหนดเป็นวิสัยทัศน์ขององค์กรปกครองส่วนท้องถิ่น</w:t>
      </w:r>
    </w:p>
    <w:p w:rsidR="0036113F" w:rsidRPr="007029F2" w:rsidRDefault="0036113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="00A032A1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ความเพียงพอ (</w:t>
      </w:r>
      <w:r w:rsidRPr="007029F2">
        <w:rPr>
          <w:rFonts w:ascii="TH SarabunPSK" w:hAnsi="TH SarabunPSK" w:cs="TH SarabunPSK"/>
          <w:sz w:val="32"/>
          <w:szCs w:val="32"/>
        </w:rPr>
        <w:t>Adequacy</w:t>
      </w:r>
      <w:r w:rsidRPr="007029F2">
        <w:rPr>
          <w:rFonts w:ascii="TH SarabunPSK" w:hAnsi="TH SarabunPSK" w:cs="TH SarabunPSK"/>
          <w:sz w:val="32"/>
          <w:szCs w:val="32"/>
          <w:cs/>
        </w:rPr>
        <w:t>) กำหนดทรัพยากรสำหรับการดำเนินการติดตามและประเมินผลประกอบด้วยคน เงิน วัสดุ อุปกรณ์ เครื่องมือในการปฏิบัติงานตามศักยภาพโดยนำเครื่องมือที่มีอยู่จริงในองค์กรปกครองส่วนท้องถิ่นมาปฏิบัติงาน</w:t>
      </w:r>
    </w:p>
    <w:p w:rsidR="0036113F" w:rsidRPr="007029F2" w:rsidRDefault="0036113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ความก้าวหน้า (</w:t>
      </w:r>
      <w:r w:rsidRPr="007029F2">
        <w:rPr>
          <w:rFonts w:ascii="TH SarabunPSK" w:hAnsi="TH SarabunPSK" w:cs="TH SarabunPSK"/>
          <w:sz w:val="32"/>
          <w:szCs w:val="32"/>
        </w:rPr>
        <w:t>Progress</w:t>
      </w:r>
      <w:r w:rsidRPr="007029F2">
        <w:rPr>
          <w:rFonts w:ascii="TH SarabunPSK" w:hAnsi="TH SarabunPSK" w:cs="TH SarabunPSK"/>
          <w:sz w:val="32"/>
          <w:szCs w:val="32"/>
          <w:cs/>
        </w:rPr>
        <w:t>) กรอบของความก้าวหน้าแผนงาน โครงการต่าง ๆ จะว</w:t>
      </w:r>
      <w:r w:rsidR="00A032A1">
        <w:rPr>
          <w:rFonts w:ascii="TH SarabunPSK" w:hAnsi="TH SarabunPSK" w:cs="TH SarabunPSK"/>
          <w:sz w:val="32"/>
          <w:szCs w:val="32"/>
          <w:cs/>
        </w:rPr>
        <w:t>ัดจากรายการที่เป็นโครงการในรอบ 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ปี วัดได้จากช่องปีงบประมาณและที่ผ่านมา โครงการที่ต่อเนื่องจาก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ปีงบประมาณที่ผ่านมา</w:t>
      </w:r>
    </w:p>
    <w:p w:rsidR="00D01562" w:rsidRPr="007029F2" w:rsidRDefault="00D01562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ประสิทธิภาพ (</w:t>
      </w:r>
      <w:r w:rsidRPr="007029F2">
        <w:rPr>
          <w:rFonts w:ascii="TH SarabunPSK" w:hAnsi="TH SarabunPSK" w:cs="TH SarabunPSK"/>
          <w:sz w:val="32"/>
          <w:szCs w:val="32"/>
        </w:rPr>
        <w:t>Efficiency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การติดตามและประเมินผลความสัมพันธ์กันระหว่างผลผลิตหรือผลที่ได้รับจริงกับทรัพยากรที่ถูกใช้ไปในการพัฒนาท้องถิ่นขององค์กรปกครองส่วนท้องถิ่น ซึ่งสามารถวัดได้ในเชิงปริมาณ ขนาด ความจุ พื้นที่ จำนวน ระยะเวลา เป็นต้น</w:t>
      </w:r>
    </w:p>
    <w:p w:rsidR="0030573B" w:rsidRPr="007029F2" w:rsidRDefault="001211D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032A1">
        <w:rPr>
          <w:rFonts w:ascii="TH SarabunPSK" w:hAnsi="TH SarabunPSK" w:cs="TH SarabunPSK" w:hint="cs"/>
          <w:sz w:val="32"/>
          <w:szCs w:val="32"/>
          <w:cs/>
        </w:rPr>
        <w:t>๑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A032A1">
        <w:rPr>
          <w:rFonts w:ascii="TH SarabunPSK" w:hAnsi="TH SarabunPSK" w:cs="TH SarabunPSK" w:hint="cs"/>
          <w:sz w:val="32"/>
          <w:szCs w:val="32"/>
          <w:cs/>
        </w:rPr>
        <w:t>๖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 xml:space="preserve"> ประสิทธิผล (</w:t>
      </w:r>
      <w:r w:rsidR="00D01562" w:rsidRPr="007029F2">
        <w:rPr>
          <w:rFonts w:ascii="TH SarabunPSK" w:hAnsi="TH SarabunPSK" w:cs="TH SarabunPSK"/>
          <w:sz w:val="32"/>
          <w:szCs w:val="32"/>
        </w:rPr>
        <w:t>Effectiveness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) เป็นผลที่ได้จากประสิทธิภาพทำให้เกิดผลลัพธ์และผลผลิต (</w:t>
      </w:r>
      <w:r w:rsidR="00D01562" w:rsidRPr="007029F2">
        <w:rPr>
          <w:rFonts w:ascii="TH SarabunPSK" w:hAnsi="TH SarabunPSK" w:cs="TH SarabunPSK"/>
          <w:sz w:val="32"/>
          <w:szCs w:val="32"/>
        </w:rPr>
        <w:t>Outcome and Output</w:t>
      </w:r>
      <w:r w:rsidR="00D01562" w:rsidRPr="007029F2">
        <w:rPr>
          <w:rFonts w:ascii="TH SarabunPSK" w:hAnsi="TH SarabunPSK" w:cs="TH SarabunPSK"/>
          <w:sz w:val="32"/>
          <w:szCs w:val="32"/>
          <w:cs/>
        </w:rPr>
        <w:t>) ซึ่งสามารถวัดได้ในเชิงปริมาณและเชิงคุณภาพหรือวัดได้เฉพาะเชิงคุณภาพ ซึ่งวัดเป็นความพึงพอใจหรือสิ่งที่ประชาชนชื่นชอบหรือการมีความสุข เป็นต้น</w:t>
      </w:r>
    </w:p>
    <w:p w:rsidR="0030573B" w:rsidRPr="007029F2" w:rsidRDefault="0030573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ำหนดแนวทางการวิเคราะห์สภาพแวดล้อมการติดตามและประเมินผลมีความจำเป็นที่จะต้องวิเคราะห์สิ่งแวดล้อมขององค์กรปกครองส่วนท้องถิ่นทั้งในระดับหมู่บ้าน</w:t>
      </w:r>
      <w:r w:rsidR="001B3E99" w:rsidRPr="007029F2">
        <w:rPr>
          <w:rFonts w:ascii="TH SarabunPSK" w:hAnsi="TH SarabunPSK" w:cs="TH SarabunPSK"/>
          <w:sz w:val="32"/>
          <w:szCs w:val="32"/>
          <w:cs/>
        </w:rPr>
        <w:t>และระดับตำบล และอาจรวมถึงอำเภอ และจังหวัด</w:t>
      </w:r>
      <w:r w:rsidRPr="007029F2">
        <w:rPr>
          <w:rFonts w:ascii="TH SarabunPSK" w:hAnsi="TH SarabunPSK" w:cs="TH SarabunPSK"/>
          <w:sz w:val="32"/>
          <w:szCs w:val="32"/>
          <w:cs/>
        </w:rPr>
        <w:t>ด้วย เพราะว่ามีความสัมพันธ์และปฏิสัมพันธ์กันในเชิงการพัฒนาท้องถิ่นแบบองค์รวมของจังหวัดเดียวกัน</w:t>
      </w:r>
    </w:p>
    <w:p w:rsidR="0030573B" w:rsidRPr="007029F2" w:rsidRDefault="00400033" w:rsidP="00137076">
      <w:pPr>
        <w:tabs>
          <w:tab w:val="left" w:pos="709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30573B" w:rsidRPr="007029F2">
        <w:rPr>
          <w:rFonts w:ascii="TH SarabunPSK" w:hAnsi="TH SarabunPSK" w:cs="TH SarabunPSK"/>
          <w:b/>
          <w:bCs/>
          <w:sz w:val="32"/>
          <w:szCs w:val="32"/>
          <w:cs/>
        </w:rPr>
        <w:t>ระเบียบ วิธีในการติดตามและประเมินผล</w:t>
      </w:r>
    </w:p>
    <w:p w:rsidR="0030573B" w:rsidRPr="007029F2" w:rsidRDefault="0030573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</w:t>
      </w:r>
      <w:r w:rsidR="00CD3D1E" w:rsidRPr="007029F2">
        <w:rPr>
          <w:rFonts w:ascii="TH SarabunPSK" w:hAnsi="TH SarabunPSK" w:cs="TH SarabunPSK"/>
          <w:sz w:val="32"/>
          <w:szCs w:val="32"/>
          <w:cs/>
        </w:rPr>
        <w:t>ะกรรมการติดตามและประเมินผลตอบแผนพัฒนาท้องถิ่นขององค์กรปกครองส่วนท้องถิ่นกำหนดระเบียบ วิธีในการติดตามและประเมินผล ดังนี้</w:t>
      </w:r>
      <w:r w:rsidRPr="007029F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CD3D1E" w:rsidRPr="007029F2" w:rsidRDefault="00CD3D1E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630F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๑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ระเบียบในการติดตามและประเมินผลแผนพัฒนา ระเบียบวิธีในการติดตามและประเมินผลมีองค์ประกอบใหญ่ ๆ ที่สำคัญ 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๓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ประการ คือ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๑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>) ผู้เข้าร่วมติดตามและประเมินผล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๒)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 xml:space="preserve"> เครื่องมือ</w:t>
      </w:r>
    </w:p>
    <w:p w:rsidR="00BB5FCB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๓</w:t>
      </w:r>
      <w:r w:rsidR="00BB5FCB" w:rsidRPr="007029F2">
        <w:rPr>
          <w:rFonts w:ascii="TH SarabunPSK" w:hAnsi="TH SarabunPSK" w:cs="TH SarabunPSK"/>
          <w:sz w:val="32"/>
          <w:szCs w:val="32"/>
          <w:cs/>
        </w:rPr>
        <w:t>) กรรมวิธีหรือวิธีการต่าง ๆ</w:t>
      </w:r>
    </w:p>
    <w:p w:rsidR="00BB5FCB" w:rsidRPr="007029F2" w:rsidRDefault="00BB5FCB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6F630F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6F630F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วิธีในการติดตามและประเมินผลแผนพัฒนา</w:t>
      </w:r>
    </w:p>
    <w:p w:rsidR="005545D1" w:rsidRPr="007029F2" w:rsidRDefault="00D64AF6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การออกแบบการติดตามและประเมินผล การออกแบบเพื่อการติดตามและประเมินผลแผนพัฒนามีเป้าหมายเพื่อมุ่งตอบปัญหาการติดตามและประเมินผลได้อย่างตรงประเด็น อธิบายหรือควบคุมความผันแปรของโครงการเพื่อการพัฒนาท้องถิ่นที่จะเกิดขึ้นได้</w:t>
      </w:r>
    </w:p>
    <w:p w:rsidR="009A38D1" w:rsidRPr="007029F2" w:rsidRDefault="005545D1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การสำรวจ (</w:t>
      </w:r>
      <w:r w:rsidR="009A38D1" w:rsidRPr="007029F2">
        <w:rPr>
          <w:rFonts w:ascii="TH SarabunPSK" w:hAnsi="TH SarabunPSK" w:cs="TH SarabunPSK"/>
          <w:sz w:val="32"/>
          <w:szCs w:val="32"/>
        </w:rPr>
        <w:t>Survey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เป็นการรวบรวมข้อมูลจากบันทึกหรือทะเบียนที่ผู้รับผิดชอบโครงการจัดทำไว้แล้ว หรืออาจเป็นข้อมูลที่คณะกรรมการติดตามและประเมินผลต้องจดบันทึก (</w:t>
      </w:r>
      <w:r w:rsidR="009A38D1" w:rsidRPr="007029F2">
        <w:rPr>
          <w:rFonts w:ascii="TH SarabunPSK" w:hAnsi="TH SarabunPSK" w:cs="TH SarabunPSK"/>
          <w:sz w:val="32"/>
          <w:szCs w:val="32"/>
        </w:rPr>
        <w:t>record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สังเกต (</w:t>
      </w:r>
      <w:r w:rsidR="009A38D1" w:rsidRPr="007029F2">
        <w:rPr>
          <w:rFonts w:ascii="TH SarabunPSK" w:hAnsi="TH SarabunPSK" w:cs="TH SarabunPSK"/>
          <w:sz w:val="32"/>
          <w:szCs w:val="32"/>
        </w:rPr>
        <w:t>observe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หรือวัด (</w:t>
      </w:r>
      <w:r w:rsidR="009A38D1" w:rsidRPr="007029F2">
        <w:rPr>
          <w:rFonts w:ascii="TH SarabunPSK" w:hAnsi="TH SarabunPSK" w:cs="TH SarabunPSK"/>
          <w:sz w:val="32"/>
          <w:szCs w:val="32"/>
        </w:rPr>
        <w:t>measurement</w:t>
      </w:r>
      <w:r w:rsidR="009A38D1" w:rsidRPr="007029F2">
        <w:rPr>
          <w:rFonts w:ascii="TH SarabunPSK" w:hAnsi="TH SarabunPSK" w:cs="TH SarabunPSK"/>
          <w:sz w:val="32"/>
          <w:szCs w:val="32"/>
          <w:cs/>
        </w:rPr>
        <w:t>) โดยคณะกรรมการติดตามและประเมินผลจะดำเนินการในพื้นที่จากผู้มีส่วนเกี่ยวข้อง เจ้าหน้าที่ บุคลากรขององค์กรปกครองส่วนท้องถิ่นเป็นข้อมูลที่มีอยู่ตามธรรมชาติ พฤติกรรม ความต้องการ ซึ่งศึกษาได้โดยวิธีการสังเกตและสามารถวัดได้</w:t>
      </w:r>
    </w:p>
    <w:p w:rsidR="009A38D1" w:rsidRPr="007029F2" w:rsidRDefault="009A38D1" w:rsidP="00137076">
      <w:pPr>
        <w:tabs>
          <w:tab w:val="left" w:pos="709"/>
          <w:tab w:val="left" w:pos="993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64AF6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. กำหนดเครื่องมือที่ใช้ในการติดตามและประเมินผล</w:t>
      </w:r>
    </w:p>
    <w:p w:rsidR="0030573B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คณะกรรมการติดตามและประเมินผลแผนพัฒนาท้องถิ่นขององค์กรปกครองส่วนท้องถิ่นกำหนดเครื่องมือที่ใช้ในการติดตามและประเมินผล ดังนี้</w:t>
      </w:r>
    </w:p>
    <w:p w:rsidR="00787977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การทดสอบและการวัด (</w:t>
      </w:r>
      <w:r w:rsidRPr="007029F2">
        <w:rPr>
          <w:rFonts w:ascii="TH SarabunPSK" w:hAnsi="TH SarabunPSK" w:cs="TH SarabunPSK"/>
          <w:sz w:val="32"/>
          <w:szCs w:val="32"/>
        </w:rPr>
        <w:t>Test and Measurements</w:t>
      </w:r>
      <w:r w:rsidRPr="007029F2">
        <w:rPr>
          <w:rFonts w:ascii="TH SarabunPSK" w:hAnsi="TH SarabunPSK" w:cs="TH SarabunPSK"/>
          <w:sz w:val="32"/>
          <w:szCs w:val="32"/>
          <w:cs/>
        </w:rPr>
        <w:t>) วิธีนี้จะทำการทดสอบและวัดผลเพื่อดูระดับการเปลี่ยนแปลง ซึ่งรวมถึงแบบทดสอบต่าง ๆ การประเมินการปฏิบัติงาน และแนวทางการวัด จะใช้เครื่องมือใดในการทดสอบและการวัดนั้นเป็นไปตามความเหมาะสมของโครงการพัฒนาท้องถิ่น</w:t>
      </w:r>
    </w:p>
    <w:p w:rsidR="00787977" w:rsidRPr="007029F2" w:rsidRDefault="00787977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การสัมภาษณ์ (</w:t>
      </w:r>
      <w:r w:rsidRPr="007029F2">
        <w:rPr>
          <w:rFonts w:ascii="TH SarabunPSK" w:hAnsi="TH SarabunPSK" w:cs="TH SarabunPSK"/>
          <w:sz w:val="32"/>
          <w:szCs w:val="32"/>
        </w:rPr>
        <w:t>Interviews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อาจเป็นการสัมภาษณ์เดี่ยว หรือกลุ่มก็ได้ การสัมภาษณ์เป็นการยืนยันว่า ผู้มีส่วนเกี่ยวข้อง ผู้ได้รับผลกระทบมีความเกี่ยวข้องและได้รับผลกระทบในระดับใด โดยทั่วไปการสัมภาษณ์ถูกแบ่งออกเป็น 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ประเภท คือ การสัมภาษณ์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แบบเป็นทางการหรือกึ่งทางการ (</w:t>
      </w:r>
      <w:r w:rsidR="00A53EFF" w:rsidRPr="007029F2">
        <w:rPr>
          <w:rFonts w:ascii="TH SarabunPSK" w:hAnsi="TH SarabunPSK" w:cs="TH SarabunPSK"/>
          <w:sz w:val="32"/>
          <w:szCs w:val="32"/>
        </w:rPr>
        <w:t>formal or semiformal interview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 ซึ่งใช้แบบสัมภาษณ์แบบมีโครงสร้าง (</w:t>
      </w:r>
      <w:r w:rsidR="00A53EFF" w:rsidRPr="007029F2">
        <w:rPr>
          <w:rFonts w:ascii="TH SarabunPSK" w:hAnsi="TH SarabunPSK" w:cs="TH SarabunPSK"/>
          <w:sz w:val="32"/>
          <w:szCs w:val="32"/>
        </w:rPr>
        <w:t>structure interviews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 ดำเนินการสัมภาษณ์และการสัมภาษณ์แบบไม่เป็นทางการ (</w:t>
      </w:r>
      <w:r w:rsidR="00A53EFF" w:rsidRPr="007029F2">
        <w:rPr>
          <w:rFonts w:ascii="TH SarabunPSK" w:hAnsi="TH SarabunPSK" w:cs="TH SarabunPSK"/>
          <w:sz w:val="32"/>
          <w:szCs w:val="32"/>
        </w:rPr>
        <w:t>informal interview</w:t>
      </w:r>
      <w:r w:rsidR="00A53EFF" w:rsidRPr="007029F2">
        <w:rPr>
          <w:rFonts w:ascii="TH SarabunPSK" w:hAnsi="TH SarabunPSK" w:cs="TH SarabunPSK"/>
          <w:sz w:val="32"/>
          <w:szCs w:val="32"/>
          <w:cs/>
        </w:rPr>
        <w:t>)ซึ่งคล้าย ๆ กับการพูดสนทนาอย่างไม่มีพิธีรีตองไม่เคร่งครัดในขั้นตอน</w:t>
      </w:r>
    </w:p>
    <w:p w:rsidR="00A53EFF" w:rsidRPr="007029F2" w:rsidRDefault="00A53EF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การสังเกต (</w:t>
      </w:r>
      <w:r w:rsidRPr="007029F2">
        <w:rPr>
          <w:rFonts w:ascii="TH SarabunPSK" w:hAnsi="TH SarabunPSK" w:cs="TH SarabunPSK"/>
          <w:sz w:val="32"/>
          <w:szCs w:val="32"/>
        </w:rPr>
        <w:t>Observations</w:t>
      </w:r>
      <w:r w:rsidRPr="007029F2">
        <w:rPr>
          <w:rFonts w:ascii="TH SarabunPSK" w:hAnsi="TH SarabunPSK" w:cs="TH SarabunPSK"/>
          <w:sz w:val="32"/>
          <w:szCs w:val="32"/>
          <w:cs/>
        </w:rPr>
        <w:t>) คณะกรรมการติดตามและประเมินผลแผนพัฒนาองค์กรปกครองส่วนท้องถิ่นใช้การสังเกตเพื่อเฝ้าดูว่ากำลังเกิดอะไรขึ้นกับการพัฒนาท้องถิ่นขององค์กรปกครองส่วนท้องถิ่นมีการบันทึกการสังเกต แนวทางในการสังเกต และกำหนดการดำเนินการส</w:t>
      </w:r>
      <w:r w:rsidR="00D64AF6">
        <w:rPr>
          <w:rFonts w:ascii="TH SarabunPSK" w:hAnsi="TH SarabunPSK" w:cs="TH SarabunPSK"/>
          <w:sz w:val="32"/>
          <w:szCs w:val="32"/>
          <w:cs/>
        </w:rPr>
        <w:t>ังเกต (๑</w:t>
      </w:r>
      <w:r w:rsidRPr="007029F2">
        <w:rPr>
          <w:rFonts w:ascii="TH SarabunPSK" w:hAnsi="TH SarabunPSK" w:cs="TH SarabunPSK"/>
          <w:sz w:val="32"/>
          <w:szCs w:val="32"/>
          <w:cs/>
        </w:rPr>
        <w:t>) การสังเกตแบบมีส่วนร่วม (</w:t>
      </w:r>
      <w:r w:rsidRPr="007029F2">
        <w:rPr>
          <w:rFonts w:ascii="TH SarabunPSK" w:hAnsi="TH SarabunPSK" w:cs="TH SarabunPSK"/>
          <w:sz w:val="32"/>
          <w:szCs w:val="32"/>
        </w:rPr>
        <w:t>Participant observation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เป็นวิธีการสังเกตที่คณะกรรมการติดตามและประเมินผลเข้าไปใช้ชีวิตร่วมกับประชาชนในหมู่บ้านหรือตั</w:t>
      </w:r>
      <w:r w:rsidR="00D64AF6">
        <w:rPr>
          <w:rFonts w:ascii="TH SarabunPSK" w:hAnsi="TH SarabunPSK" w:cs="TH SarabunPSK"/>
          <w:sz w:val="32"/>
          <w:szCs w:val="32"/>
          <w:cs/>
        </w:rPr>
        <w:t>วบุคคล ชุมชน มีกิจกรรมร่วมกัน (๒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) การสังเกตแบบไม่มีส่วนร่วม (</w:t>
      </w:r>
      <w:r w:rsidR="004C1303" w:rsidRPr="007029F2">
        <w:rPr>
          <w:rFonts w:ascii="TH SarabunPSK" w:hAnsi="TH SarabunPSK" w:cs="TH SarabunPSK"/>
          <w:sz w:val="32"/>
          <w:szCs w:val="32"/>
        </w:rPr>
        <w:t>Non-participant observation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029F2">
        <w:rPr>
          <w:rFonts w:ascii="TH SarabunPSK" w:hAnsi="TH SarabunPSK" w:cs="TH SarabunPSK"/>
          <w:sz w:val="32"/>
          <w:szCs w:val="32"/>
          <w:cs/>
        </w:rPr>
        <w:t>หรือการสังเกตโดยตรง (</w:t>
      </w:r>
      <w:r w:rsidRPr="007029F2">
        <w:rPr>
          <w:rFonts w:ascii="TH SarabunPSK" w:hAnsi="TH SarabunPSK" w:cs="TH SarabunPSK"/>
          <w:sz w:val="32"/>
          <w:szCs w:val="32"/>
        </w:rPr>
        <w:t>Direct observation</w:t>
      </w:r>
      <w:r w:rsidRPr="007029F2">
        <w:rPr>
          <w:rFonts w:ascii="TH SarabunPSK" w:hAnsi="TH SarabunPSK" w:cs="TH SarabunPSK"/>
          <w:sz w:val="32"/>
          <w:szCs w:val="32"/>
          <w:cs/>
        </w:rPr>
        <w:t>) เป็นการสังเกต บันทึกลักษณะ</w:t>
      </w:r>
      <w:r w:rsidR="004C1303" w:rsidRPr="007029F2">
        <w:rPr>
          <w:rFonts w:ascii="TH SarabunPSK" w:hAnsi="TH SarabunPSK" w:cs="TH SarabunPSK"/>
          <w:sz w:val="32"/>
          <w:szCs w:val="32"/>
          <w:cs/>
        </w:rPr>
        <w:t>ทางกายภาพ โครงสร้าง และความสัมพันธ์ของผู้มีส่วนได้เสียในองค์กรปกครองส่วนท้องถิ่น</w:t>
      </w:r>
    </w:p>
    <w:p w:rsidR="004C1303" w:rsidRPr="007029F2" w:rsidRDefault="004C1303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="00D64AF6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การสำรวจ (</w:t>
      </w:r>
      <w:r w:rsidRPr="007029F2">
        <w:rPr>
          <w:rFonts w:ascii="TH SarabunPSK" w:hAnsi="TH SarabunPSK" w:cs="TH SarabunPSK"/>
          <w:sz w:val="32"/>
          <w:szCs w:val="32"/>
        </w:rPr>
        <w:t>surveys</w:t>
      </w:r>
      <w:r w:rsidRPr="007029F2">
        <w:rPr>
          <w:rFonts w:ascii="TH SarabunPSK" w:hAnsi="TH SarabunPSK" w:cs="TH SarabunPSK"/>
          <w:sz w:val="32"/>
          <w:szCs w:val="32"/>
          <w:cs/>
        </w:rPr>
        <w:t>) ในที่นี้หมายถึง การสำรวจเพื่อประเมินความคิดเห็น การรับรู้ ทัศนคติ ความพึงพอใจ ความจำเป็น ความต้องการของประชาชนในตำบล.../องค์กรปกครองส่วนท้องถิ่นคณะกรรมการติดตามและประเมินผลแผนพัฒนาองค์กรปกครองส่วนท้องถิ่นจะมีการบันทึกการสำรวจ และทิศทางการสำรวจไว้เป็นหลักฐาน</w:t>
      </w:r>
    </w:p>
    <w:p w:rsidR="004C1303" w:rsidRPr="007029F2" w:rsidRDefault="004C1303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066AD9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</w:t>
      </w:r>
      <w:r w:rsidR="00D64AF6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เอกสาร (</w:t>
      </w:r>
      <w:r w:rsidR="00C742EE" w:rsidRPr="007029F2">
        <w:rPr>
          <w:rFonts w:ascii="TH SarabunPSK" w:hAnsi="TH SarabunPSK" w:cs="TH SarabunPSK"/>
          <w:sz w:val="32"/>
          <w:szCs w:val="32"/>
        </w:rPr>
        <w:t>Documen</w:t>
      </w:r>
      <w:r w:rsidRPr="007029F2">
        <w:rPr>
          <w:rFonts w:ascii="TH SarabunPSK" w:hAnsi="TH SarabunPSK" w:cs="TH SarabunPSK"/>
          <w:sz w:val="32"/>
          <w:szCs w:val="32"/>
        </w:rPr>
        <w:t>ts</w:t>
      </w:r>
      <w:r w:rsidRPr="007029F2">
        <w:rPr>
          <w:rFonts w:ascii="TH SarabunPSK" w:hAnsi="TH SarabunPSK" w:cs="TH SarabunPSK"/>
          <w:sz w:val="32"/>
          <w:szCs w:val="32"/>
          <w:cs/>
        </w:rPr>
        <w:t>)</w:t>
      </w:r>
      <w:r w:rsidR="00C742EE" w:rsidRPr="007029F2">
        <w:rPr>
          <w:rFonts w:ascii="TH SarabunPSK" w:hAnsi="TH SarabunPSK" w:cs="TH SarabunPSK"/>
          <w:sz w:val="32"/>
          <w:szCs w:val="32"/>
          <w:cs/>
        </w:rPr>
        <w:t xml:space="preserve"> การติดตามและประเมินผลยุทธศาสตร์และโครงการมีความจำเป็นอย่างยิ่งที่จะต้องใช้เอกสาร ซึ่งเป็นเอกสารที่เกี่ยวข้องกับยุทธศาสตร์การพัฒนา ปัญหาความต้องการของประชาชนในท้องถิ่น สาเหตุของปัญหา แนวทางการแก้ไขปัญหาหรือแนวทางการพัฒนา ตลอดจนเป้าประสงค์ ค่าเป้าหมาย กลยุทธ์ แผนงาน ผลผลิตหรือโครงการ วิสัยทัศน์ขององค์กรปกครองส่วนท้องถิ่น</w:t>
      </w:r>
    </w:p>
    <w:p w:rsidR="00CB5C41" w:rsidRPr="007029F2" w:rsidRDefault="00CB5C41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137076" w:rsidRPr="007029F2" w:rsidRDefault="00137076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46429" w:rsidRPr="007029F2" w:rsidRDefault="00446429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742EE" w:rsidRPr="007029F2" w:rsidRDefault="006F630F" w:rsidP="004A5CCA">
      <w:p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๕</w:t>
      </w:r>
      <w:r w:rsidR="00C742EE" w:rsidRPr="007029F2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ประโยชน์ของการติดตามและประเมินผล</w:t>
      </w:r>
    </w:p>
    <w:p w:rsidR="00C742EE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การติดตามและประเมินผลมีประโยชน์ที่สำคัญคือ การนำไปใช้แก้ปัญหาต่าง ๆ ระหว่างดำเนินโครงการ รองลงมาคือนำไปใช้สำหรับการวางแผนการจัดทำแผนพัฒนาท้องถิ่นในอนาคต ประโยชน์ต่าง ๆ แยกเป็นหัวข้อได้ ดังนี้</w:t>
      </w:r>
    </w:p>
    <w:p w:rsidR="00C742EE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. ได้ทราบถึงสถานภาพและสถานการณ์ต่าง ๆ ของการจัดทำแผนพัฒนาท้องถิ่นและการดำเนินการตามโครงการ ซึ่งจะทำให้วิธีการปฏิบัติดำเนินการไปแนวทางเดียวกัน</w:t>
      </w:r>
    </w:p>
    <w:p w:rsidR="009D02A7" w:rsidRPr="007029F2" w:rsidRDefault="00C742EE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sz w:val="32"/>
          <w:szCs w:val="32"/>
          <w:cs/>
        </w:rPr>
        <w:t>. ได้ทราบถึงข้อดี ข้อเสีย ข้อบกพร่องต่าง ๆ</w:t>
      </w:r>
      <w:r w:rsidR="009D02A7" w:rsidRPr="007029F2">
        <w:rPr>
          <w:rFonts w:ascii="TH SarabunPSK" w:hAnsi="TH SarabunPSK" w:cs="TH SarabunPSK"/>
          <w:sz w:val="32"/>
          <w:szCs w:val="32"/>
          <w:cs/>
        </w:rPr>
        <w:t xml:space="preserve"> ตลอดจนปัจจัยทีทำให้แผนพัฒนาท้องถิ่นและการดำเนินการตามโครงการพัฒนาท้องถิ่นมีปัญหา ทำให้สามารถแก้ไขได้ทุกจุด ตรงเป้าหมายอย่างทันท่วงที ทั้งในปัจจุบันและอนาคต</w:t>
      </w:r>
    </w:p>
    <w:p w:rsidR="009D02A7" w:rsidRPr="007029F2" w:rsidRDefault="009D02A7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sz w:val="32"/>
          <w:szCs w:val="32"/>
          <w:cs/>
        </w:rPr>
        <w:t>. ช่วยให้การใช้ทรัพยากรต่าง ๆ เกิดความประหยัด คุ้มค่าไม่เสียประโยชน์ ประหยัดเวลา งบประมาณ และทรัพยากรในการดำเนินโครงการพัฒนาท้องถิ่น</w:t>
      </w:r>
    </w:p>
    <w:p w:rsidR="00634FFD" w:rsidRPr="007029F2" w:rsidRDefault="009D02A7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/>
          <w:sz w:val="32"/>
          <w:szCs w:val="32"/>
          <w:cs/>
        </w:rPr>
        <w:t>๔</w:t>
      </w:r>
      <w:r w:rsidRPr="007029F2">
        <w:rPr>
          <w:rFonts w:ascii="TH SarabunPSK" w:hAnsi="TH SarabunPSK" w:cs="TH SarabunPSK"/>
          <w:sz w:val="32"/>
          <w:szCs w:val="32"/>
          <w:cs/>
        </w:rPr>
        <w:t>. สามารถเก็บรวบรวม วิเคราะห์ข้อมูลต่าง ๆ ที่เกี่ยวกับรายละเอียด ความต้องการ สภาพปัญหาต่าง ๆ ที่จะนำไปจัดทำเป็นโครงการเพื่อพัฒนาท้องถิ่น เพื่อนำเสนอโครงการในเชิงสถิติหรือข้อมูลที่เป็นจริง ทำให้ได้รับความเชื่อถือและการยอมรับจากประชาชน ผู้มีส่วนได้เสีย หน่วยงานร</w:t>
      </w:r>
      <w:r w:rsidR="00D64AF6">
        <w:rPr>
          <w:rFonts w:ascii="TH SarabunPSK" w:hAnsi="TH SarabunPSK" w:cs="TH SarabunPSK"/>
          <w:sz w:val="32"/>
          <w:szCs w:val="32"/>
          <w:cs/>
        </w:rPr>
        <w:t>าชการ รัฐวิสาหกิจ องค์กรต่าง ๆ</w:t>
      </w:r>
      <w:r w:rsidR="00D64AF6">
        <w:rPr>
          <w:rFonts w:ascii="TH SarabunPSK" w:hAnsi="TH SarabunPSK" w:cs="TH SarabunPSK"/>
          <w:sz w:val="32"/>
          <w:szCs w:val="32"/>
          <w:cs/>
        </w:rPr>
        <w:tab/>
      </w:r>
      <w:r w:rsidR="00D64AF6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>. กระตุ้นให้ผู้ปฏิบัติงานและผู้เกี่ยวข้องกับการพัฒนาท้องถิ่น การจัดทำโครงการและการรับผิดชอบโครงการ มีความสำนึกต่อหน้าที่</w:t>
      </w:r>
      <w:r w:rsidR="00634FFD" w:rsidRPr="007029F2">
        <w:rPr>
          <w:rFonts w:ascii="TH SarabunPSK" w:hAnsi="TH SarabunPSK" w:cs="TH SarabunPSK"/>
          <w:sz w:val="32"/>
          <w:szCs w:val="32"/>
          <w:cs/>
        </w:rPr>
        <w:t>ความรับผิดชอบ และกระตือรือร้นในการแก้ไข ตลอดจนปรับปรุงรายละเอียดเนื้อหา ข้อมูลให้เป็นปัจจุบันเสมอ</w:t>
      </w:r>
    </w:p>
    <w:p w:rsidR="00634FFD" w:rsidRPr="007029F2" w:rsidRDefault="00634FFD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/>
          <w:sz w:val="32"/>
          <w:szCs w:val="32"/>
          <w:cs/>
        </w:rPr>
        <w:t>๖</w:t>
      </w:r>
      <w:r w:rsidRPr="007029F2">
        <w:rPr>
          <w:rFonts w:ascii="TH SarabunPSK" w:hAnsi="TH SarabunPSK" w:cs="TH SarabunPSK"/>
          <w:sz w:val="32"/>
          <w:szCs w:val="32"/>
          <w:cs/>
        </w:rPr>
        <w:t>. การวินิจฉัย สั่งการ ผู้บริหารท้องถิ่น ปลัด/รองปลัด ผู้บริหารระดับสำนัก/กอง/ฝ่ายต่าง ๆ ขององค์กรปกครองส่วนท้องถิ่นสามารถวินิจฉัย สั่งการได้อย่างถูกต้อง ชัดเจน รัดกุมมีเหตุมีผลในการพัฒนาท้องถิ่นให้สอดคล้องกับสภาพความเป็นจริงและตามอำนาจหน้าที่ นอกจากนี้ยังสามารถกำหนดมาตรการต่าง ๆ สำหรับการปรับปรุงแก้ไขและป้องกันความผิดพลาดที่จะเกิดขึ้นได้</w:t>
      </w:r>
    </w:p>
    <w:p w:rsidR="00493590" w:rsidRPr="007029F2" w:rsidRDefault="00634FFD" w:rsidP="004A5CCA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 w:hint="cs"/>
          <w:sz w:val="32"/>
          <w:szCs w:val="32"/>
          <w:cs/>
        </w:rPr>
        <w:t>๗</w:t>
      </w:r>
      <w:r w:rsidRPr="007029F2">
        <w:rPr>
          <w:rFonts w:ascii="TH SarabunPSK" w:hAnsi="TH SarabunPSK" w:cs="TH SarabunPSK"/>
          <w:sz w:val="32"/>
          <w:szCs w:val="32"/>
          <w:cs/>
        </w:rPr>
        <w:t>. ทำให้ภารกิจต่าง ๆ ของบุคลากรในองค์กรปกครองส่วนท้องถิ่นแต่ละคน แต่ละสำนัก/กอง/ฝ่ายต่าง ๆ มีความสอดคล้องกัน ประสานการทำงานให้เป็นองค์กรรวมของหน่วยงาน ทำให้เป้าหมายขององค์กรปกครองส่วนท้องถิ่นเกิดความสำเร็จตามเป้าหมายหลัก มีความสอดคล้องและเกิดประสิทธิภาพและประสิทธิผล</w:t>
      </w:r>
    </w:p>
    <w:p w:rsidR="00BC5971" w:rsidRPr="007029F2" w:rsidRDefault="00493590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EB0CDF" w:rsidRPr="007029F2">
        <w:rPr>
          <w:rFonts w:ascii="TH SarabunPSK" w:hAnsi="TH SarabunPSK" w:cs="TH SarabunPSK"/>
          <w:sz w:val="32"/>
          <w:szCs w:val="32"/>
          <w:cs/>
        </w:rPr>
        <w:tab/>
      </w:r>
      <w:r w:rsidR="00DD4903">
        <w:rPr>
          <w:rFonts w:ascii="TH SarabunPSK" w:hAnsi="TH SarabunPSK" w:cs="TH SarabunPSK" w:hint="cs"/>
          <w:sz w:val="32"/>
          <w:szCs w:val="32"/>
          <w:cs/>
        </w:rPr>
        <w:t>๘</w:t>
      </w:r>
      <w:r w:rsidRPr="007029F2">
        <w:rPr>
          <w:rFonts w:ascii="TH SarabunPSK" w:hAnsi="TH SarabunPSK" w:cs="TH SarabunPSK"/>
          <w:sz w:val="32"/>
          <w:szCs w:val="32"/>
          <w:cs/>
        </w:rPr>
        <w:t>. สามารถรักษาคุณภาพของงานหรือภารกิจให้เป็นไปและตรงตามวัตถุประสงค์ของโครงการ กิจกรรม งานต่าง ๆ และประชาชนพึงพอใจเมื่อได้รับการบริการประชาชนในเขตองค์กรปกครองส่วนท้องถิ่น</w:t>
      </w: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34394" w:rsidRPr="007029F2" w:rsidRDefault="00C34394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6F630F" w:rsidP="0091405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๒</w:t>
      </w:r>
    </w:p>
    <w:p w:rsidR="0091405B" w:rsidRPr="007029F2" w:rsidRDefault="0091405B" w:rsidP="0091405B">
      <w:pPr>
        <w:spacing w:before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29F2">
        <w:rPr>
          <w:rFonts w:ascii="TH SarabunPSK" w:hAnsi="TH SarabunPSK" w:cs="TH SarabunPSK"/>
          <w:b/>
          <w:bCs/>
          <w:sz w:val="36"/>
          <w:szCs w:val="36"/>
          <w:cs/>
        </w:rPr>
        <w:t>การติดตามและประเมินผล</w:t>
      </w:r>
    </w:p>
    <w:p w:rsidR="0091405B" w:rsidRPr="007029F2" w:rsidRDefault="0091405B" w:rsidP="0091405B">
      <w:pPr>
        <w:spacing w:before="12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029F2">
        <w:rPr>
          <w:rFonts w:ascii="TH SarabunPSK" w:hAnsi="TH SarabunPSK" w:cs="TH SarabunPSK"/>
          <w:b/>
          <w:bCs/>
          <w:sz w:val="44"/>
          <w:szCs w:val="44"/>
          <w:cs/>
        </w:rPr>
        <w:t>------------------------------------------------------------------------------------------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การดำเนินการติดตามและประเมินผลแผนพัฒนาขององค์การบริหารส่วนตำบล</w:t>
      </w:r>
      <w:r w:rsidR="00DD4903">
        <w:rPr>
          <w:rFonts w:ascii="TH SarabunPSK" w:hAnsi="TH SarabunPSK" w:cs="TH SarabunPSK"/>
          <w:color w:val="000000"/>
          <w:sz w:val="32"/>
          <w:szCs w:val="32"/>
          <w:cs/>
        </w:rPr>
        <w:t>ศรีสุขสำราญ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 ประจำปีงบประมาณ พ.ศ. ๒๕๖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>๓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ดำเนินการตามระเบียบระเบียบกระทรวงมหาดไทย ว่าด้วยการจัดทำแผนพัฒนาขององค์กรปกครองส่วนท้องถิ่น พ.ศ. ๒๕๔๘ แก้ไขเพิ่มเติมถึง (ฉบับที่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๓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) พ.ศ.</w:t>
      </w:r>
      <w:r w:rsidR="00496E29">
        <w:rPr>
          <w:rFonts w:ascii="TH SarabunPSK" w:hAnsi="TH SarabunPSK" w:cs="TH SarabunPSK" w:hint="cs"/>
          <w:color w:val="000000"/>
          <w:sz w:val="32"/>
          <w:szCs w:val="32"/>
          <w:cs/>
        </w:rPr>
        <w:t>๒๕๖๑</w:t>
      </w: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 xml:space="preserve">  หมวด ๖  ข้อ ๒๙ โดยคณะกรรมการติดตามและประเมินผลแผนพัฒนาท้องถิ่น  จะต้องดำเนินการ  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(๑)  กำหนดแนวทาง  วิธีการในการติดตามและประเมินผลแผนพัฒนา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color w:val="000000"/>
          <w:sz w:val="32"/>
          <w:szCs w:val="32"/>
          <w:cs/>
        </w:rPr>
        <w:t>(๒)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 ดำเนินการติดตามและประเมินผลแผนพัฒนา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  <w:cs/>
        </w:rPr>
        <w:t xml:space="preserve">(๓) 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 และคณะกรรมการพัฒนาท้องถิ่น 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ของทุกปี  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91405B" w:rsidRPr="007029F2" w:rsidRDefault="0091405B" w:rsidP="009140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การติดตามประเมินผลแผนพัฒนาขององค์การบริหารส่วนตำบล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</w:p>
    <w:p w:rsidR="0091405B" w:rsidRPr="007029F2" w:rsidRDefault="0091405B" w:rsidP="0091405B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029F2">
        <w:rPr>
          <w:rFonts w:ascii="TH SarabunPSK" w:hAnsi="TH SarabunPSK" w:cs="TH SarabunPSK"/>
          <w:sz w:val="32"/>
          <w:szCs w:val="32"/>
        </w:rPr>
        <w:sym w:font="Wingdings" w:char="F0D8"/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  ติดตามและประเมินผลแผนพัฒนาท้องถิ่น (พ.ศ. ๒๕๖</w:t>
      </w:r>
      <w:r w:rsidR="00496E29">
        <w:rPr>
          <w:rFonts w:ascii="TH SarabunPSK" w:hAnsi="TH SarabunPSK" w:cs="TH SarabunPSK" w:hint="cs"/>
          <w:sz w:val="32"/>
          <w:szCs w:val="32"/>
          <w:cs/>
        </w:rPr>
        <w:t>๑</w:t>
      </w:r>
      <w:r w:rsidRPr="007029F2">
        <w:rPr>
          <w:rFonts w:ascii="TH SarabunPSK" w:hAnsi="TH SarabunPSK" w:cs="TH SarabunPSK"/>
          <w:sz w:val="32"/>
          <w:szCs w:val="32"/>
          <w:cs/>
        </w:rPr>
        <w:t>–๒๕๖</w:t>
      </w:r>
      <w:r w:rsidR="00496E29">
        <w:rPr>
          <w:rFonts w:ascii="TH SarabunPSK" w:hAnsi="TH SarabunPSK" w:cs="TH SarabunPSK" w:hint="cs"/>
          <w:sz w:val="32"/>
          <w:szCs w:val="32"/>
          <w:cs/>
        </w:rPr>
        <w:t>๕</w:t>
      </w:r>
      <w:r w:rsidRPr="007029F2">
        <w:rPr>
          <w:rFonts w:ascii="TH SarabunPSK" w:hAnsi="TH SarabunPSK" w:cs="TH SarabunPSK"/>
          <w:sz w:val="32"/>
          <w:szCs w:val="32"/>
          <w:cs/>
        </w:rPr>
        <w:t xml:space="preserve">) รวมทั้งที่เปลี่ยนแปลง และเพิ่มเติม  </w:t>
      </w:r>
    </w:p>
    <w:p w:rsidR="0091405B" w:rsidRPr="007029F2" w:rsidRDefault="0091405B" w:rsidP="0091405B">
      <w:pPr>
        <w:ind w:firstLine="72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91405B" w:rsidRPr="007029F2" w:rsidRDefault="00496E29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1405B"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1405B" w:rsidRPr="007029F2">
        <w:rPr>
          <w:rFonts w:ascii="TH SarabunPSK" w:hAnsi="TH SarabunPSK" w:cs="TH SarabunPSK"/>
          <w:sz w:val="32"/>
          <w:szCs w:val="32"/>
          <w:cs/>
        </w:rPr>
        <w:t>ดำเนินการตรวจสอบในระหว่างการดำเนินโครงการพัฒนาและกิจกรรมที่ดำเนินการจริงทั้งหมดในพื้นที่ขององค์กรปกครองส่วนท้องถิ่นประจำปีงบประมาณนั้น  ว่าสามารถเป็นไปตามเป้าหมายที่ตั้งไว้หรือไม่</w:t>
      </w:r>
    </w:p>
    <w:p w:rsidR="0091405B" w:rsidRPr="00194F5F" w:rsidRDefault="00496E29" w:rsidP="0091405B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94F5F">
        <w:rPr>
          <w:rFonts w:ascii="TH SarabunPSK" w:hAnsi="TH SarabunPSK" w:cs="TH SarabunPSK"/>
          <w:sz w:val="32"/>
          <w:szCs w:val="32"/>
          <w:cs/>
        </w:rPr>
        <w:t>๒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 xml:space="preserve">. สรุปผลการดำเนินโครงการในแผนพัฒนา  </w:t>
      </w:r>
    </w:p>
    <w:p w:rsidR="0091405B" w:rsidRPr="00194F5F" w:rsidRDefault="00496E29" w:rsidP="0091405B">
      <w:pPr>
        <w:ind w:firstLine="720"/>
        <w:rPr>
          <w:rFonts w:ascii="TH SarabunPSK" w:hAnsi="TH SarabunPSK" w:cs="TH SarabunPSK"/>
          <w:sz w:val="32"/>
          <w:szCs w:val="32"/>
        </w:rPr>
      </w:pPr>
      <w:r w:rsidRPr="00194F5F">
        <w:rPr>
          <w:rFonts w:ascii="TH SarabunPSK" w:hAnsi="TH SarabunPSK" w:cs="TH SarabunPSK" w:hint="cs"/>
          <w:sz w:val="32"/>
          <w:szCs w:val="32"/>
          <w:cs/>
        </w:rPr>
        <w:t>๓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. เปรียบเทียบผลการดำเนินงานในปีที่ผ่านมา</w:t>
      </w:r>
      <w:r w:rsidR="00DD4903" w:rsidRPr="00194F5F">
        <w:rPr>
          <w:rFonts w:ascii="TH SarabunPSK" w:hAnsi="TH SarabunPSK" w:cs="TH SarabunPSK" w:hint="cs"/>
          <w:sz w:val="32"/>
          <w:szCs w:val="32"/>
          <w:cs/>
        </w:rPr>
        <w:t>แ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ละ</w:t>
      </w:r>
      <w:r w:rsidR="00DD4903" w:rsidRPr="00194F5F">
        <w:rPr>
          <w:rFonts w:ascii="TH SarabunPSK" w:hAnsi="TH SarabunPSK" w:cs="TH SarabunPSK" w:hint="cs"/>
          <w:sz w:val="32"/>
          <w:szCs w:val="32"/>
          <w:cs/>
        </w:rPr>
        <w:t>ใน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ปีปัจจุบัน</w:t>
      </w:r>
    </w:p>
    <w:p w:rsidR="0091405B" w:rsidRPr="007029F2" w:rsidRDefault="00496E29" w:rsidP="0091405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194F5F">
        <w:rPr>
          <w:rFonts w:ascii="TH SarabunPSK" w:hAnsi="TH SarabunPSK" w:cs="TH SarabunPSK"/>
          <w:sz w:val="32"/>
          <w:szCs w:val="32"/>
          <w:cs/>
        </w:rPr>
        <w:t>๔</w:t>
      </w:r>
      <w:r w:rsidR="0091405B" w:rsidRPr="00194F5F">
        <w:rPr>
          <w:rFonts w:ascii="TH SarabunPSK" w:hAnsi="TH SarabunPSK" w:cs="TH SarabunPSK"/>
          <w:sz w:val="32"/>
          <w:szCs w:val="32"/>
          <w:cs/>
        </w:rPr>
        <w:t>. เสนอแนะความคิดเห็นที่ได้จาก</w:t>
      </w:r>
      <w:r w:rsidR="0091405B" w:rsidRPr="007029F2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การกำกับการจัดทำแผนพัฒนา</w:t>
      </w:r>
    </w:p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  <w:r w:rsidR="00DD49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อ.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อุบลรัตน์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ขอนแก่น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0"/>
        <w:gridCol w:w="1549"/>
        <w:gridCol w:w="1286"/>
      </w:tblGrid>
      <w:tr w:rsidR="0091405B" w:rsidRPr="007029F2" w:rsidTr="00415A59">
        <w:trPr>
          <w:trHeight w:val="298"/>
        </w:trPr>
        <w:tc>
          <w:tcPr>
            <w:tcW w:w="6520" w:type="dxa"/>
            <w:shd w:val="clear" w:color="auto" w:fill="auto"/>
          </w:tcPr>
          <w:p w:rsidR="00A14684" w:rsidRDefault="00A14684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549" w:type="dxa"/>
            <w:shd w:val="clear" w:color="auto" w:fill="auto"/>
          </w:tcPr>
          <w:p w:rsidR="00862126" w:rsidRDefault="00862126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1405B" w:rsidRPr="00A14684" w:rsidRDefault="0091405B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มี</w:t>
            </w:r>
          </w:p>
          <w:p w:rsidR="0091405B" w:rsidRPr="00A14684" w:rsidRDefault="0091405B" w:rsidP="00A14684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การดำเนินงาน</w:t>
            </w:r>
          </w:p>
        </w:tc>
        <w:tc>
          <w:tcPr>
            <w:tcW w:w="1286" w:type="dxa"/>
            <w:shd w:val="clear" w:color="auto" w:fill="auto"/>
          </w:tcPr>
          <w:p w:rsidR="00862126" w:rsidRDefault="00862126" w:rsidP="0086212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:rsidR="0091405B" w:rsidRPr="00A14684" w:rsidRDefault="0091405B" w:rsidP="0086212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14684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ไม่มีการดำเนินงาน</w:t>
            </w: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91405B" w:rsidP="00496E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ส่วนที่ </w:t>
            </w:r>
            <w:r w:rsidR="00496E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คณะกรรมการพัฒนาท้องถิ่น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มีการจัดประชุมอย่างต่อเนื่องสม่ำเสมอ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.มีคณะกรรมการพัฒนาท้องถิ่นและประชาคมท้องถิ่นพิจารณายุทธศาสตร์การพัฒนา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91405B" w:rsidP="00352C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ส่วนที่ </w:t>
            </w:r>
            <w:r w:rsidR="00352C2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การจัดทำแผนพัฒนาท้องถิ่น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มีการรวบรวมข้อมูลและปัญหาสำคัญของท้องถิ่นมาจัดทำฐานข้อมูล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มีการเปิดโอกาสให้ประชาชนเข้ามามีส่วนร่วมในการจัดทำแผน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.มีการวิเคราะห์ศักยภาพของท้องถิ่น(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</w:rPr>
              <w:t>swot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)เพื่อประเมินสภาพการพัฒนาท้องถิ่น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.มีการกำหนดวิสัยทัศน์และภารกิจหลักการพัฒนาท้องถิ่นที่สอดคล้อง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.มีการกำหนดวิสัยทัศน์และภารกิจหลักการพัฒนาท้องถิ่นที่สอดคล้องกับยุทธศาสตร์จังหวัด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มีการกำหนดจุดมุ่งหมายเพื่อการพัฒนาท้องถิ่นที่ยั่งยืน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352C27" w:rsidP="008367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83673E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มีการกำหนดเป้าหมายการพัฒนาท้องถิ่น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๑๔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มีการกำหนดยุทธศาสตร์การพัฒนาและแนวทางการพัฒนา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๑๕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มีการกำหนดยุทธศาสตร์ที่สอดคล้องกับยุทธศาสตร์ของจังหวัด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มีการอนุมัติและประกาศใช้แผนยุทธศาสตร์การพัฒนา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มีการจัดทำบัญชีกลุ่มโครงการในแผนยุทธศาสตร์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1405B" w:rsidRPr="007029F2" w:rsidTr="00415A59">
        <w:tc>
          <w:tcPr>
            <w:tcW w:w="6520" w:type="dxa"/>
            <w:shd w:val="clear" w:color="auto" w:fill="auto"/>
          </w:tcPr>
          <w:p w:rsidR="0091405B" w:rsidRPr="007029F2" w:rsidRDefault="0083673E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๑๘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มีการกำหนดรูปแบบการติดตามประเมินผลยุทธศาสตร์</w:t>
            </w:r>
          </w:p>
        </w:tc>
        <w:tc>
          <w:tcPr>
            <w:tcW w:w="1549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0"/>
            </w:r>
          </w:p>
        </w:tc>
        <w:tc>
          <w:tcPr>
            <w:tcW w:w="1286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91405B" w:rsidRPr="007029F2" w:rsidRDefault="0091405B" w:rsidP="0091405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344322" w:rsidRDefault="0091405B" w:rsidP="007443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การติดตามประเมินผลการดำเนินงาน</w:t>
      </w:r>
      <w:r w:rsidR="0083673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 </w:t>
      </w:r>
      <w:r w:rsidR="0083673E">
        <w:rPr>
          <w:rFonts w:ascii="TH SarabunPSK" w:hAnsi="TH SarabunPSK" w:cs="TH SarabunPSK" w:hint="cs"/>
          <w:b/>
          <w:bCs/>
          <w:sz w:val="32"/>
          <w:szCs w:val="32"/>
          <w:cs/>
        </w:rPr>
        <w:t>๒๕๖๓</w:t>
      </w:r>
    </w:p>
    <w:p w:rsidR="0091405B" w:rsidRPr="007029F2" w:rsidRDefault="0091405B" w:rsidP="0074438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ขององค์การบริหารส่วนตำบล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ศรีสุขสำราญ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อ.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อุบลรัตน์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ขอนแก่น</w:t>
      </w:r>
    </w:p>
    <w:p w:rsidR="0091405B" w:rsidRPr="007029F2" w:rsidRDefault="0091405B" w:rsidP="0091405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83673E">
        <w:rPr>
          <w:rFonts w:ascii="TH SarabunPSK" w:hAnsi="TH SarabunPSK" w:cs="TH SarabunPSK"/>
          <w:b/>
          <w:bCs/>
          <w:sz w:val="32"/>
          <w:szCs w:val="32"/>
          <w:cs/>
        </w:rPr>
        <w:t>ที่ ๑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แสดงจำนวนโครงการและงบประมาณตามแผนพัฒนาท้องถิ่น</w:t>
      </w:r>
      <w:r w:rsidRPr="007029F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2"/>
        <w:gridCol w:w="2520"/>
        <w:gridCol w:w="2478"/>
      </w:tblGrid>
      <w:tr w:rsidR="0091405B" w:rsidRPr="007029F2" w:rsidTr="00415A59">
        <w:tc>
          <w:tcPr>
            <w:tcW w:w="4642" w:type="dxa"/>
            <w:vMerge w:val="restart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4998" w:type="dxa"/>
            <w:gridSpan w:val="2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แผนพัฒนาท้องถิ่น (พ.ศ.</w:t>
            </w:r>
            <w:r w:rsidR="005704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๒๕๖๑-๒๕๖๕</w:t>
            </w: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:rsidR="0091405B" w:rsidRPr="007029F2" w:rsidRDefault="0057043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๒๕๖๓</w:t>
            </w:r>
          </w:p>
        </w:tc>
      </w:tr>
      <w:tr w:rsidR="0091405B" w:rsidRPr="007029F2" w:rsidTr="00415A59">
        <w:tc>
          <w:tcPr>
            <w:tcW w:w="4642" w:type="dxa"/>
            <w:vMerge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520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78" w:type="dxa"/>
            <w:shd w:val="clear" w:color="auto" w:fill="auto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BD3F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 w:rsidR="00BD3F0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๓,๒๒๒,๖๙๐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BD3F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490D4C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490D4C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๔,๔๑๐,๐๐๐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490D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๓๗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BD3F09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๑๖,๗๗๐,๐๐๐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490D4C" w:rsidP="004C2F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 w:rsidR="004C2F0B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4C2F0B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4C2F0B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๓๕๐</w:t>
            </w:r>
            <w:r w:rsidR="00262D9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262D90" w:rsidP="00262D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 w:rsidR="009412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94123A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๑๕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94123A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๑,๗๕๐,๐๐๐</w:t>
            </w:r>
          </w:p>
        </w:tc>
      </w:tr>
      <w:tr w:rsidR="00BD3F09" w:rsidRPr="007029F2" w:rsidTr="00415A59">
        <w:tc>
          <w:tcPr>
            <w:tcW w:w="4642" w:type="dxa"/>
            <w:shd w:val="clear" w:color="auto" w:fill="auto"/>
          </w:tcPr>
          <w:p w:rsidR="00BD3F09" w:rsidRPr="007029F2" w:rsidRDefault="0094123A" w:rsidP="006269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BD3F09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 w:rsidR="0062690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2520" w:type="dxa"/>
            <w:shd w:val="clear" w:color="auto" w:fill="auto"/>
          </w:tcPr>
          <w:p w:rsidR="00BD3F09" w:rsidRPr="007029F2" w:rsidRDefault="00B23A12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๓๒</w:t>
            </w:r>
          </w:p>
        </w:tc>
        <w:tc>
          <w:tcPr>
            <w:tcW w:w="2478" w:type="dxa"/>
            <w:shd w:val="clear" w:color="auto" w:fill="auto"/>
          </w:tcPr>
          <w:p w:rsidR="00BD3F09" w:rsidRPr="007029F2" w:rsidRDefault="00D2745D" w:rsidP="00BD3F0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๓,๑๐๕,๐๐๐</w:t>
            </w:r>
          </w:p>
        </w:tc>
      </w:tr>
      <w:tr w:rsidR="00626907" w:rsidRPr="007029F2" w:rsidTr="00FD3A05">
        <w:trPr>
          <w:trHeight w:val="955"/>
        </w:trPr>
        <w:tc>
          <w:tcPr>
            <w:tcW w:w="4642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626907" w:rsidP="006269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D2745D" w:rsidP="0062690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๑๓๑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shd w:val="clear" w:color="auto" w:fill="auto"/>
          </w:tcPr>
          <w:p w:rsidR="00626907" w:rsidRPr="007029F2" w:rsidRDefault="0074438D" w:rsidP="0062690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๒๙,๖๐๗,๖๙๐</w:t>
            </w:r>
          </w:p>
        </w:tc>
      </w:tr>
    </w:tbl>
    <w:p w:rsidR="00FD3A05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D3A05" w:rsidRDefault="00FD3A05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C34394" w:rsidRDefault="00C34394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ตารางที่ </w:t>
      </w:r>
      <w:r w:rsidR="0045038E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จำนวนโครงการที่ตั้งงบประมาณ  ประจำปีงบประมาณ พ.</w:t>
      </w:r>
      <w:r w:rsidR="00DD4903">
        <w:rPr>
          <w:rFonts w:ascii="TH SarabunPSK" w:hAnsi="TH SarabunPSK" w:cs="TH SarabunPSK"/>
          <w:b/>
          <w:bCs/>
          <w:sz w:val="32"/>
          <w:szCs w:val="32"/>
          <w:cs/>
        </w:rPr>
        <w:t>ศ.</w:t>
      </w:r>
      <w:r w:rsidR="00DD4903">
        <w:rPr>
          <w:rFonts w:ascii="TH SarabunPSK" w:hAnsi="TH SarabunPSK" w:cs="TH SarabunPSK" w:hint="cs"/>
          <w:b/>
          <w:bCs/>
          <w:sz w:val="32"/>
          <w:szCs w:val="32"/>
          <w:cs/>
        </w:rPr>
        <w:t>๒๕๖๓</w:t>
      </w:r>
    </w:p>
    <w:p w:rsidR="00276341" w:rsidRPr="007029F2" w:rsidRDefault="00276341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Pr="007029F2" w:rsidRDefault="0091405B" w:rsidP="0091405B">
      <w:pPr>
        <w:pStyle w:val="aa"/>
        <w:ind w:left="720"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c"/>
        <w:tblW w:w="9355" w:type="dxa"/>
        <w:tblInd w:w="392" w:type="dxa"/>
        <w:tblLook w:val="04A0" w:firstRow="1" w:lastRow="0" w:firstColumn="1" w:lastColumn="0" w:noHBand="0" w:noVBand="1"/>
      </w:tblPr>
      <w:tblGrid>
        <w:gridCol w:w="3544"/>
        <w:gridCol w:w="1275"/>
        <w:gridCol w:w="1276"/>
        <w:gridCol w:w="1843"/>
        <w:gridCol w:w="1417"/>
      </w:tblGrid>
      <w:tr w:rsidR="0091405B" w:rsidRPr="007029F2" w:rsidTr="00415A59">
        <w:trPr>
          <w:trHeight w:val="4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โครงการที่มีการตั้งงบประมาณหรือจ่ายขาดเงินสะสม</w:t>
            </w:r>
          </w:p>
        </w:tc>
        <w:tc>
          <w:tcPr>
            <w:tcW w:w="3260" w:type="dxa"/>
            <w:gridSpan w:val="2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ประมาณการงบประมาณ/จ่ายขาดเงินสะสม/หรือเงินอื่นๆ</w:t>
            </w: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417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275" w:type="dxa"/>
          </w:tcPr>
          <w:p w:rsidR="00A14684" w:rsidRPr="007029F2" w:rsidRDefault="004C467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1843" w:type="dxa"/>
          </w:tcPr>
          <w:p w:rsidR="00A14684" w:rsidRPr="007029F2" w:rsidRDefault="00E600EE" w:rsidP="00E600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A1468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๐๔</w:t>
            </w:r>
            <w:r w:rsidR="004C4678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A14684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4C4678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๑๐๒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๒๓.๘๗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275" w:type="dxa"/>
          </w:tcPr>
          <w:p w:rsidR="00A14684" w:rsidRPr="007029F2" w:rsidRDefault="00731D14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๑๐.๔๙</w:t>
            </w:r>
          </w:p>
        </w:tc>
        <w:tc>
          <w:tcPr>
            <w:tcW w:w="1843" w:type="dxa"/>
          </w:tcPr>
          <w:p w:rsidR="00A14684" w:rsidRPr="007029F2" w:rsidRDefault="0009513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๘๓</w:t>
            </w:r>
            <w:r w:rsidR="00E934B4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๒.๔๖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275" w:type="dxa"/>
          </w:tcPr>
          <w:p w:rsidR="00A14684" w:rsidRPr="007029F2" w:rsidRDefault="002431BF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๖.๙๙</w:t>
            </w:r>
          </w:p>
        </w:tc>
        <w:tc>
          <w:tcPr>
            <w:tcW w:w="1843" w:type="dxa"/>
          </w:tcPr>
          <w:p w:rsidR="00A14684" w:rsidRPr="007029F2" w:rsidRDefault="002431BF" w:rsidP="002431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๑,๒๐๑,๐๐๐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๓.๕๖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275" w:type="dxa"/>
          </w:tcPr>
          <w:p w:rsidR="00A14684" w:rsidRPr="007029F2" w:rsidRDefault="00E71408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๕.๕๙</w:t>
            </w:r>
          </w:p>
        </w:tc>
        <w:tc>
          <w:tcPr>
            <w:tcW w:w="1843" w:type="dxa"/>
          </w:tcPr>
          <w:p w:rsidR="00A14684" w:rsidRPr="007029F2" w:rsidRDefault="00CE7EB8" w:rsidP="00E714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E758FD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,๐๐๐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๐.๒๑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275" w:type="dxa"/>
          </w:tcPr>
          <w:p w:rsidR="00A14684" w:rsidRPr="007029F2" w:rsidRDefault="00E758FD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๕.๖๐</w:t>
            </w:r>
          </w:p>
        </w:tc>
        <w:tc>
          <w:tcPr>
            <w:tcW w:w="1843" w:type="dxa"/>
          </w:tcPr>
          <w:p w:rsidR="00A14684" w:rsidRPr="007029F2" w:rsidRDefault="00E758FD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๗๓,๐๐๐</w:t>
            </w:r>
            <w:r w:rsidR="00A14684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๐.๒๒</w:t>
            </w:r>
          </w:p>
        </w:tc>
      </w:tr>
      <w:tr w:rsidR="00A14684" w:rsidRPr="007029F2" w:rsidTr="00E8107A">
        <w:trPr>
          <w:trHeight w:val="454"/>
        </w:trPr>
        <w:tc>
          <w:tcPr>
            <w:tcW w:w="3544" w:type="dxa"/>
            <w:shd w:val="clear" w:color="auto" w:fill="auto"/>
          </w:tcPr>
          <w:p w:rsidR="00A14684" w:rsidRPr="007029F2" w:rsidRDefault="00A14684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275" w:type="dxa"/>
          </w:tcPr>
          <w:p w:rsidR="00A14684" w:rsidRPr="007029F2" w:rsidRDefault="00D477F1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</w:tc>
        <w:tc>
          <w:tcPr>
            <w:tcW w:w="1276" w:type="dxa"/>
          </w:tcPr>
          <w:p w:rsidR="00A14684" w:rsidRPr="007029F2" w:rsidRDefault="003104E9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1843" w:type="dxa"/>
          </w:tcPr>
          <w:p w:rsidR="00A14684" w:rsidRPr="007029F2" w:rsidRDefault="00C02E60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๒๔,๑๑๕,๕๖๕</w:t>
            </w:r>
          </w:p>
        </w:tc>
        <w:tc>
          <w:tcPr>
            <w:tcW w:w="1417" w:type="dxa"/>
          </w:tcPr>
          <w:p w:rsidR="00A14684" w:rsidRPr="007029F2" w:rsidRDefault="00A020DA" w:rsidP="00A1468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๗๑.๕๖</w:t>
            </w: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</w:tcPr>
          <w:p w:rsidR="0091405B" w:rsidRPr="007029F2" w:rsidRDefault="0091405B" w:rsidP="00A1468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17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3544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5" w:type="dxa"/>
          </w:tcPr>
          <w:p w:rsidR="0091405B" w:rsidRPr="007029F2" w:rsidRDefault="00D477F1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1276" w:type="dxa"/>
          </w:tcPr>
          <w:p w:rsidR="0091405B" w:rsidRPr="007029F2" w:rsidRDefault="003104E9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๙๙.๘๔</w:t>
            </w:r>
          </w:p>
        </w:tc>
        <w:tc>
          <w:tcPr>
            <w:tcW w:w="1843" w:type="dxa"/>
          </w:tcPr>
          <w:p w:rsidR="0091405B" w:rsidRPr="007029F2" w:rsidRDefault="00EC20ED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๓๓</w:t>
            </w:r>
            <w:r w:rsidR="0091405B" w:rsidRPr="007029F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๗๐๐,๐๐๐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91405B" w:rsidRPr="007029F2" w:rsidRDefault="00CB3E22" w:rsidP="00415A59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๙๙.๔๒</w:t>
            </w:r>
          </w:p>
        </w:tc>
      </w:tr>
    </w:tbl>
    <w:p w:rsidR="0091405B" w:rsidRDefault="0091405B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76341" w:rsidRDefault="00276341" w:rsidP="0091405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6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9"/>
      </w:tblGrid>
      <w:tr w:rsidR="0091405B" w:rsidRPr="007029F2" w:rsidTr="00862126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2E6C37" w:rsidP="00415A59">
            <w:pPr>
              <w:pStyle w:val="aa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      ตารางที่ ๓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บัญชีโครงการที่จ่ายขาดเงินสะสมและจากเงินอื่นๆ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405B"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ประจำปีงบประมาณ พ.ศ.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๒๕๖๓</w:t>
            </w:r>
          </w:p>
          <w:p w:rsidR="0091405B" w:rsidRPr="00276341" w:rsidRDefault="0091405B" w:rsidP="00415A59">
            <w:pPr>
              <w:pStyle w:val="aa"/>
              <w:ind w:left="720" w:firstLine="720"/>
              <w:jc w:val="left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tbl>
            <w:tblPr>
              <w:tblStyle w:val="ac"/>
              <w:tblW w:w="9204" w:type="dxa"/>
              <w:tblInd w:w="384" w:type="dxa"/>
              <w:tblLook w:val="04A0" w:firstRow="1" w:lastRow="0" w:firstColumn="1" w:lastColumn="0" w:noHBand="0" w:noVBand="1"/>
            </w:tblPr>
            <w:tblGrid>
              <w:gridCol w:w="2362"/>
              <w:gridCol w:w="2956"/>
              <w:gridCol w:w="2035"/>
              <w:gridCol w:w="1851"/>
            </w:tblGrid>
            <w:tr w:rsidR="0091405B" w:rsidRPr="007029F2" w:rsidTr="00862126">
              <w:trPr>
                <w:trHeight w:val="388"/>
              </w:trPr>
              <w:tc>
                <w:tcPr>
                  <w:tcW w:w="2362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ยุทธศาสตร์</w:t>
                  </w:r>
                </w:p>
              </w:tc>
              <w:tc>
                <w:tcPr>
                  <w:tcW w:w="2956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โครงการ</w:t>
                  </w:r>
                </w:p>
              </w:tc>
              <w:tc>
                <w:tcPr>
                  <w:tcW w:w="2035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งบประมาณ</w:t>
                  </w:r>
                </w:p>
              </w:tc>
              <w:tc>
                <w:tcPr>
                  <w:tcW w:w="1851" w:type="dxa"/>
                </w:tcPr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>ที่มางบประมาณ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91405B" w:rsidRPr="007029F2" w:rsidTr="00862126">
              <w:trPr>
                <w:trHeight w:val="388"/>
              </w:trPr>
              <w:tc>
                <w:tcPr>
                  <w:tcW w:w="2362" w:type="dxa"/>
                </w:tcPr>
                <w:p w:rsidR="0091405B" w:rsidRPr="007029F2" w:rsidRDefault="00A43D70" w:rsidP="00415A59">
                  <w:pPr>
                    <w:jc w:val="both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๑</w:t>
                  </w:r>
                  <w:r w:rsidR="0091405B" w:rsidRPr="007029F2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.ยุทธศาสตร์ด้านโครงสร้างพื้นฐาน</w:t>
                  </w:r>
                </w:p>
                <w:p w:rsidR="0091405B" w:rsidRPr="007029F2" w:rsidRDefault="0091405B" w:rsidP="00415A59">
                  <w:pPr>
                    <w:ind w:left="36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  <w:tc>
                <w:tcPr>
                  <w:tcW w:w="2956" w:type="dxa"/>
                </w:tcPr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A43D70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คอนกรีต </w:t>
                  </w:r>
                  <w:r w:rsidR="00A43D70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เสริมเหล็ก</w:t>
                  </w:r>
                  <w:r w:rsidR="0093255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ภายในหมู่บ้าน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93255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บ้านศรีสุข 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932554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 xml:space="preserve">-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โครงการ</w:t>
                  </w:r>
                  <w:r w:rsidR="00FC0BA8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ขยายผิวจราจรคอนกรีตเสริมเหล็กภายในหมู่บ้าน บ้านสำราญ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FC0BA8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๑๐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t xml:space="preserve">-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โครงการก่อสร้างถนนคอนกรีต </w:t>
                  </w:r>
                  <w:r w:rsidR="003F42F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 xml:space="preserve">เสริมเหล็กภายในหมู่บ้าน บ้านโคกกลาง  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หมู่ที่ </w:t>
                  </w:r>
                  <w:r w:rsidR="003F42F4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๕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8E0F26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</w:t>
                  </w: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 xml:space="preserve">คอนกรีต </w:t>
                  </w:r>
                  <w:r w:rsidR="008E0F26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เสริมเหล็กภายในหมู่บ้าน บ้านศาลาดิน หมู่ที่  ๗</w:t>
                  </w: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7029F2" w:rsidRDefault="0091405B" w:rsidP="00C74941">
                  <w:pPr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 w:rsidRPr="007029F2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  <w:cs/>
                    </w:rPr>
                    <w:t>- โครงการก่อสร้าง</w:t>
                  </w:r>
                  <w:r w:rsidR="00C74941"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ถนนคอนกรีตเสริมเหล็กภายในหมู่บ้าน บ้านหนองแสง  หมู่ที่  ๖</w:t>
                  </w:r>
                </w:p>
              </w:tc>
              <w:tc>
                <w:tcPr>
                  <w:tcW w:w="2035" w:type="dxa"/>
                </w:tcPr>
                <w:p w:rsidR="0091405B" w:rsidRPr="007029F2" w:rsidRDefault="00932554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๒๒</w:t>
                  </w:r>
                  <w:r w:rsidR="0071635C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๙,๐๐๐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0B5A73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๘๘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BB4138" w:rsidRDefault="00BB4138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BB4138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๒๕๒,๐๐๐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</w:p>
                <w:p w:rsidR="0091405B" w:rsidRPr="003530C5" w:rsidRDefault="003530C5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3530C5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๑๔๔,๐๐๐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C74941" w:rsidP="00415A5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32"/>
                      <w:szCs w:val="32"/>
                      <w:cs/>
                    </w:rPr>
                    <w:t>๒๑๗,๐๐๐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851" w:type="dxa"/>
                </w:tcPr>
                <w:p w:rsidR="0091405B" w:rsidRPr="007029F2" w:rsidRDefault="0071635C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0B5A73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3F42F4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3530C5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C74941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ข้อบัญญัติฯ</w:t>
                  </w: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91405B" w:rsidRPr="007029F2" w:rsidRDefault="0091405B" w:rsidP="00415A59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</w:p>
              </w:tc>
            </w:tr>
          </w:tbl>
          <w:p w:rsidR="0091405B" w:rsidRPr="007029F2" w:rsidRDefault="0091405B" w:rsidP="00415A59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  <w:tr w:rsidR="0091405B" w:rsidRPr="007029F2" w:rsidTr="00862126">
        <w:trPr>
          <w:trHeight w:val="320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</w:tc>
      </w:tr>
      <w:tr w:rsidR="0091405B" w:rsidRPr="007029F2" w:rsidTr="00862126">
        <w:trPr>
          <w:trHeight w:val="1549"/>
          <w:tblCellSpacing w:w="15" w:type="dxa"/>
        </w:trPr>
        <w:tc>
          <w:tcPr>
            <w:tcW w:w="0" w:type="auto"/>
            <w:vAlign w:val="center"/>
            <w:hideMark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  <w:tr w:rsidR="00276341" w:rsidRPr="007029F2" w:rsidTr="00862126">
        <w:trPr>
          <w:trHeight w:val="1549"/>
          <w:tblCellSpacing w:w="15" w:type="dxa"/>
        </w:trPr>
        <w:tc>
          <w:tcPr>
            <w:tcW w:w="0" w:type="auto"/>
            <w:vAlign w:val="center"/>
          </w:tcPr>
          <w:p w:rsidR="00276341" w:rsidRDefault="00276341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C34394" w:rsidRPr="007029F2" w:rsidRDefault="00C34394" w:rsidP="00415A59">
            <w:pPr>
              <w:jc w:val="right"/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</w:tc>
      </w:tr>
    </w:tbl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2506"/>
        <w:gridCol w:w="2918"/>
        <w:gridCol w:w="2230"/>
        <w:gridCol w:w="1843"/>
      </w:tblGrid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ยุทธศาสตร์</w:t>
            </w:r>
          </w:p>
        </w:tc>
        <w:tc>
          <w:tcPr>
            <w:tcW w:w="2918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30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843" w:type="dxa"/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ที่มางบประมาณ</w:t>
            </w:r>
          </w:p>
        </w:tc>
      </w:tr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203B04" w:rsidRDefault="00340E59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3B04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ด้านการพัฒนาเมืองและชุมชนน่าอยู่</w:t>
            </w:r>
          </w:p>
        </w:tc>
        <w:tc>
          <w:tcPr>
            <w:tcW w:w="2918" w:type="dxa"/>
          </w:tcPr>
          <w:p w:rsidR="00A279F1" w:rsidRDefault="0091405B" w:rsidP="00415A5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โครงการก่อสร้าง</w:t>
            </w:r>
            <w:r w:rsidR="00D20579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ถนนคอนกรีตเสริมเหล็กภายในหมู่บ้าน บ้านห้วยเตย หมู่ที่ ๙</w:t>
            </w:r>
          </w:p>
          <w:p w:rsidR="00A279F1" w:rsidRDefault="00A279F1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D60664" w:rsidRDefault="00A279F1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279F1">
              <w:rPr>
                <w:rFonts w:ascii="TH SarabunPSK" w:hAnsi="TH SarabunPSK" w:cs="TH SarabunPSK" w:hint="cs"/>
                <w:sz w:val="32"/>
                <w:szCs w:val="32"/>
                <w:cs/>
              </w:rPr>
              <w:t>-โครงการก่อสร้างรางระบายน้ำ</w:t>
            </w:r>
            <w:r w:rsidR="00E16F96"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คอนกรีตเสริมเหล็กแบบรางยู </w:t>
            </w:r>
            <w:r w:rsid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ภายในหมู่บ้าน </w:t>
            </w:r>
            <w:r w:rsidR="00E16F96"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บ้านสำราญ  </w:t>
            </w:r>
          </w:p>
          <w:p w:rsidR="0091405B" w:rsidRPr="00A279F1" w:rsidRDefault="00E16F96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หมู่ที่  ๒</w:t>
            </w:r>
            <w:r w:rsidR="00A279F1" w:rsidRPr="00A27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30" w:type="dxa"/>
          </w:tcPr>
          <w:p w:rsidR="0091405B" w:rsidRDefault="00A279F1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๒๐๔,๐๐๐</w:t>
            </w: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713558" w:rsidRP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3558">
              <w:rPr>
                <w:rFonts w:ascii="TH SarabunPSK" w:hAnsi="TH SarabunPSK" w:cs="TH SarabunPSK" w:hint="cs"/>
                <w:sz w:val="32"/>
                <w:szCs w:val="32"/>
                <w:cs/>
              </w:rPr>
              <w:t>๖๗,๐๐๐</w:t>
            </w:r>
          </w:p>
        </w:tc>
        <w:tc>
          <w:tcPr>
            <w:tcW w:w="1843" w:type="dxa"/>
          </w:tcPr>
          <w:p w:rsidR="0091405B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ข้อบัญญัติฯ</w:t>
            </w: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13558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ข้อบัญญัติฯ</w:t>
            </w:r>
          </w:p>
          <w:p w:rsidR="00713558" w:rsidRPr="007029F2" w:rsidRDefault="00713558" w:rsidP="00415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2506" w:type="dxa"/>
          </w:tcPr>
          <w:p w:rsidR="0091405B" w:rsidRPr="007029F2" w:rsidRDefault="00F26B4F" w:rsidP="00415A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1405B"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 w:rsidR="00203B0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การแก้ไขปัญหาความยากจน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โครงการสนับสนุนการสร้างหลักประกันรายได้ให้แก่ผู้สูงอายุ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โครงการสนับสนุนการเสริมสร้างสวัสดิการทางสังคมให้แก่คนพิการหรือทุพพลภาพ</w:t>
            </w:r>
            <w:r w:rsidR="008A06C6" w:rsidRPr="008A06C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และผู้ติดเชื้อ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30" w:type="dxa"/>
          </w:tcPr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D37179" w:rsidP="00D3717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๕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๙๓๔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 w:rsidRPr="00D37179">
              <w:rPr>
                <w:rFonts w:ascii="TH SarabunPSK" w:hAnsi="TH SarabunPSK" w:cs="TH SarabunPSK" w:hint="cs"/>
                <w:sz w:val="32"/>
                <w:szCs w:val="32"/>
                <w:cs/>
              </w:rPr>
              <w:t>๐๐๐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8A06C6" w:rsidP="008A06C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๓๑๐</w:t>
            </w:r>
            <w:r w:rsidR="0091405B" w:rsidRPr="007029F2">
              <w:rPr>
                <w:rFonts w:ascii="TH SarabunPSK" w:hAnsi="TH SarabunPSK" w:cs="TH SarabunPSK"/>
                <w:color w:val="000000"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๔๐๐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91405B" w:rsidRPr="007029F2" w:rsidRDefault="00203B04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noProof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E8A931" wp14:editId="40AFBA75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185420</wp:posOffset>
                      </wp:positionV>
                      <wp:extent cx="90805" cy="1369060"/>
                      <wp:effectExtent l="11430" t="12700" r="12065" b="8890"/>
                      <wp:wrapNone/>
                      <wp:docPr id="2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1369060"/>
                              </a:xfrm>
                              <a:prstGeom prst="rightBrace">
                                <a:avLst>
                                  <a:gd name="adj1" fmla="val 12564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BC49E4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3" o:spid="_x0000_s1026" type="#_x0000_t88" style="position:absolute;margin-left:6.9pt;margin-top:14.6pt;width:7.15pt;height:10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"/>
                  </w:pict>
                </mc:Fallback>
              </mc:AlternateConten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จ่ายตรงจาก    </w:t>
            </w:r>
          </w:p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กรมบัญชีกลาง</w:t>
            </w:r>
          </w:p>
        </w:tc>
      </w:tr>
    </w:tbl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</w:t>
      </w:r>
      <w:r w:rsidR="000F219E">
        <w:rPr>
          <w:rFonts w:ascii="TH SarabunPSK" w:hAnsi="TH SarabunPSK" w:cs="TH SarabunPSK"/>
          <w:b/>
          <w:bCs/>
          <w:sz w:val="32"/>
          <w:szCs w:val="32"/>
          <w:cs/>
        </w:rPr>
        <w:t>ตารางที่ ๔</w:t>
      </w:r>
      <w:r w:rsidRPr="007029F2">
        <w:rPr>
          <w:rFonts w:ascii="TH SarabunPSK" w:hAnsi="TH SarabunPSK" w:cs="TH SarabunPSK"/>
          <w:b/>
          <w:bCs/>
          <w:sz w:val="32"/>
          <w:szCs w:val="32"/>
          <w:cs/>
        </w:rPr>
        <w:tab/>
        <w:t>บัญชีโครงการที่ดำ</w:t>
      </w:r>
      <w:r w:rsidR="000F219E">
        <w:rPr>
          <w:rFonts w:ascii="TH SarabunPSK" w:hAnsi="TH SarabunPSK" w:cs="TH SarabunPSK"/>
          <w:b/>
          <w:bCs/>
          <w:sz w:val="32"/>
          <w:szCs w:val="32"/>
          <w:cs/>
        </w:rPr>
        <w:t>เนินการ ประจำปีงบประมาณ พ.ศ.๒๕๖๓</w:t>
      </w:r>
    </w:p>
    <w:p w:rsidR="0091405B" w:rsidRPr="007029F2" w:rsidRDefault="0091405B" w:rsidP="0091405B">
      <w:pPr>
        <w:pStyle w:val="aa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c"/>
        <w:tblW w:w="9497" w:type="dxa"/>
        <w:tblInd w:w="392" w:type="dxa"/>
        <w:tblLook w:val="04A0" w:firstRow="1" w:lastRow="0" w:firstColumn="1" w:lastColumn="0" w:noHBand="0" w:noVBand="1"/>
      </w:tblPr>
      <w:tblGrid>
        <w:gridCol w:w="4111"/>
        <w:gridCol w:w="1134"/>
        <w:gridCol w:w="992"/>
        <w:gridCol w:w="2126"/>
        <w:gridCol w:w="1134"/>
      </w:tblGrid>
      <w:tr w:rsidR="0091405B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1405B" w:rsidRPr="007029F2" w:rsidTr="00415A59">
        <w:trPr>
          <w:trHeight w:val="454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1405B" w:rsidRPr="007029F2" w:rsidRDefault="0091405B" w:rsidP="00415A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งบประมาณที่เบิกจ่าย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1405B" w:rsidRPr="007029F2" w:rsidRDefault="0091405B" w:rsidP="00415A5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การพัฒนาคน สังคมที่มีคุณภาพ</w:t>
            </w:r>
          </w:p>
        </w:tc>
        <w:tc>
          <w:tcPr>
            <w:tcW w:w="1134" w:type="dxa"/>
          </w:tcPr>
          <w:p w:rsidR="009543F9" w:rsidRPr="007029F2" w:rsidRDefault="00A00C06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๒๕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๑๗.๔๘</w:t>
            </w:r>
          </w:p>
        </w:tc>
        <w:tc>
          <w:tcPr>
            <w:tcW w:w="2126" w:type="dxa"/>
          </w:tcPr>
          <w:p w:rsidR="009543F9" w:rsidRPr="007029F2" w:rsidRDefault="00A00C06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๘,๐๑๔,๑๐๒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๒๖.๓๒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๒.ยุทธศาสตร์ด้านแก้ไขปัญหาความยากจน</w:t>
            </w:r>
          </w:p>
        </w:tc>
        <w:tc>
          <w:tcPr>
            <w:tcW w:w="1134" w:type="dxa"/>
          </w:tcPr>
          <w:p w:rsidR="009543F9" w:rsidRPr="007029F2" w:rsidRDefault="00066F15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  <w:tc>
          <w:tcPr>
            <w:tcW w:w="2126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๔๑,๐๐๐</w:t>
            </w:r>
          </w:p>
        </w:tc>
        <w:tc>
          <w:tcPr>
            <w:tcW w:w="1134" w:type="dxa"/>
          </w:tcPr>
          <w:p w:rsidR="009543F9" w:rsidRPr="007029F2" w:rsidRDefault="0000278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การพัฒนาเมืองและชุมชนน่าอยู่</w:t>
            </w:r>
          </w:p>
        </w:tc>
        <w:tc>
          <w:tcPr>
            <w:tcW w:w="1134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="00B85197">
              <w:rPr>
                <w:rFonts w:ascii="TH SarabunPSK" w:hAnsi="TH SarabunPSK" w:cs="TH SarabunPSK" w:hint="cs"/>
                <w:sz w:val="32"/>
                <w:szCs w:val="32"/>
                <w:cs/>
              </w:rPr>
              <w:t>๑,๐๒๑,๐๐๐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B85197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 ยุทธศาสตร์ด้านการ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พัฒนาเศรษฐกิจชุมชน การค้า การลงทุน</w:t>
            </w:r>
          </w:p>
        </w:tc>
        <w:tc>
          <w:tcPr>
            <w:tcW w:w="1134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="00EA7A9A">
              <w:rPr>
                <w:rFonts w:ascii="TH SarabunPSK" w:hAnsi="TH SarabunPSK" w:cs="TH SarabunPSK" w:hint="cs"/>
                <w:sz w:val="32"/>
                <w:szCs w:val="32"/>
                <w:cs/>
              </w:rPr>
              <w:t>๗๐,๐๐๐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A7A9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การจัดการทรัพยากรธรรมชาติ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สิ่งแวดล้อม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และการท่องเที่ยว</w:t>
            </w:r>
          </w:p>
        </w:tc>
        <w:tc>
          <w:tcPr>
            <w:tcW w:w="1134" w:type="dxa"/>
          </w:tcPr>
          <w:p w:rsidR="009543F9" w:rsidRPr="007029F2" w:rsidRDefault="00066F15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  <w:tc>
          <w:tcPr>
            <w:tcW w:w="2126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</w:p>
        </w:tc>
      </w:tr>
      <w:tr w:rsidR="009543F9" w:rsidRPr="007029F2" w:rsidTr="00E8107A">
        <w:trPr>
          <w:trHeight w:val="454"/>
        </w:trPr>
        <w:tc>
          <w:tcPr>
            <w:tcW w:w="4111" w:type="dxa"/>
            <w:shd w:val="clear" w:color="auto" w:fill="auto"/>
          </w:tcPr>
          <w:p w:rsidR="009543F9" w:rsidRPr="007029F2" w:rsidRDefault="009543F9" w:rsidP="009543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>.ยุทธศาสตร์ด้าน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การพัฒนาระบบบริหารจัดการที่ดี</w:t>
            </w:r>
          </w:p>
        </w:tc>
        <w:tc>
          <w:tcPr>
            <w:tcW w:w="1134" w:type="dxa"/>
          </w:tcPr>
          <w:p w:rsidR="009543F9" w:rsidRPr="007029F2" w:rsidRDefault="00D7593D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๗๗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E76F5A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๕๓.๘๔</w:t>
            </w: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029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78301A">
              <w:rPr>
                <w:rFonts w:ascii="TH SarabunPSK" w:hAnsi="TH SarabunPSK" w:cs="TH SarabunPSK" w:hint="cs"/>
                <w:sz w:val="32"/>
                <w:szCs w:val="32"/>
                <w:cs/>
              </w:rPr>
              <w:t>๒๑,๓๐๐</w:t>
            </w:r>
            <w:r w:rsidRPr="007029F2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="0078301A">
              <w:rPr>
                <w:rFonts w:ascii="TH SarabunPSK" w:hAnsi="TH SarabunPSK" w:cs="TH SarabunPSK" w:hint="cs"/>
                <w:sz w:val="32"/>
                <w:szCs w:val="32"/>
                <w:cs/>
              </w:rPr>
              <w:t>๑๐๐</w:t>
            </w:r>
          </w:p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๖๙.๙๖</w:t>
            </w:r>
          </w:p>
        </w:tc>
      </w:tr>
      <w:tr w:rsidR="009543F9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543F9" w:rsidRPr="007029F2" w:rsidRDefault="009543F9" w:rsidP="007634BA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543F9" w:rsidRPr="007029F2" w:rsidTr="00415A59">
        <w:trPr>
          <w:trHeight w:val="454"/>
        </w:trPr>
        <w:tc>
          <w:tcPr>
            <w:tcW w:w="4111" w:type="dxa"/>
            <w:tcBorders>
              <w:top w:val="single" w:sz="4" w:space="0" w:color="auto"/>
            </w:tcBorders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029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1134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๑๔๓</w:t>
            </w:r>
          </w:p>
        </w:tc>
        <w:tc>
          <w:tcPr>
            <w:tcW w:w="992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9543F9" w:rsidRPr="007029F2" w:rsidRDefault="001C5F7B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๓๐,๔๔๖,๒๐๒</w:t>
            </w:r>
          </w:p>
        </w:tc>
        <w:tc>
          <w:tcPr>
            <w:tcW w:w="1134" w:type="dxa"/>
          </w:tcPr>
          <w:p w:rsidR="009543F9" w:rsidRPr="007029F2" w:rsidRDefault="009543F9" w:rsidP="009543F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91405B" w:rsidRPr="007029F2" w:rsidRDefault="0091405B" w:rsidP="0091405B">
      <w:pPr>
        <w:pStyle w:val="aa"/>
        <w:ind w:left="720"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</w:p>
    <w:p w:rsidR="0091405B" w:rsidRDefault="00385435" w:rsidP="0091405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(เอกสารประกอบการพิจารณาของคณะกรรมการฯบันทึกอยู่ในระบบ)</w:t>
      </w: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914BA2" w:rsidRDefault="00914BA2" w:rsidP="0091405B">
      <w:pPr>
        <w:rPr>
          <w:rFonts w:ascii="TH SarabunPSK" w:hAnsi="TH SarabunPSK" w:cs="TH SarabunPSK"/>
          <w:sz w:val="32"/>
          <w:szCs w:val="32"/>
        </w:rPr>
      </w:pPr>
    </w:p>
    <w:p w:rsidR="00E234D1" w:rsidRDefault="00E234D1" w:rsidP="0091405B">
      <w:pPr>
        <w:rPr>
          <w:rFonts w:ascii="TH SarabunPSK" w:hAnsi="TH SarabunPSK" w:cs="TH SarabunPSK"/>
          <w:sz w:val="32"/>
          <w:szCs w:val="32"/>
        </w:rPr>
      </w:pPr>
    </w:p>
    <w:p w:rsidR="00E234D1" w:rsidRDefault="00E234D1" w:rsidP="0091405B">
      <w:pPr>
        <w:rPr>
          <w:rFonts w:ascii="TH SarabunPSK" w:hAnsi="TH SarabunPSK" w:cs="TH SarabunPSK"/>
          <w:sz w:val="32"/>
          <w:szCs w:val="32"/>
        </w:rPr>
      </w:pPr>
    </w:p>
    <w:p w:rsidR="00F24A5B" w:rsidRDefault="00F24A5B" w:rsidP="0091405B">
      <w:pPr>
        <w:rPr>
          <w:rFonts w:ascii="TH SarabunPSK" w:hAnsi="TH SarabunPSK" w:cs="TH SarabunPSK"/>
          <w:sz w:val="32"/>
          <w:szCs w:val="32"/>
        </w:rPr>
      </w:pPr>
    </w:p>
    <w:p w:rsidR="00540C79" w:rsidRDefault="00BE1963" w:rsidP="0091405B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FreesiaUPC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48A9517" wp14:editId="1386755D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1259205" cy="1255911"/>
            <wp:effectExtent l="0" t="0" r="0" b="1905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1963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E1963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914BA2" w:rsidRPr="00540C79" w:rsidRDefault="00914BA2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คำสั่งองค์การบริหารส่วนตำบลศรีสุขสำราญ</w:t>
      </w:r>
    </w:p>
    <w:p w:rsidR="00914BA2" w:rsidRPr="00540C79" w:rsidRDefault="00BE1963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 </w:t>
      </w:r>
      <w:r w:rsidR="008F6DE1">
        <w:rPr>
          <w:rFonts w:ascii="TH SarabunPSK" w:hAnsi="TH SarabunPSK" w:cs="TH SarabunPSK" w:hint="cs"/>
          <w:b/>
          <w:bCs/>
          <w:sz w:val="32"/>
          <w:szCs w:val="32"/>
          <w:cs/>
        </w:rPr>
        <w:t>๔๕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/๒๕๖</w:t>
      </w:r>
      <w:r w:rsidR="00C9768E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14BA2" w:rsidRDefault="00914BA2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เปลี่ยนแปลงคณะกรรมการพัฒนาองค์การบริหารส่วนตำบลศรีสุขสำราญ</w:t>
      </w:r>
    </w:p>
    <w:p w:rsidR="00BE1963" w:rsidRPr="00540C79" w:rsidRDefault="0085477B" w:rsidP="00540C79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๑๑๑๑๑๑๑๑๑๑๑๑๑๑๑๑๑๑๑๑๑</w:t>
      </w:r>
    </w:p>
    <w:p w:rsidR="00914BA2" w:rsidRDefault="00914BA2" w:rsidP="0085477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ตามที่ได้มีคำสั่งองค์การบริหารส่วนตำบลศรีสุขสำราญ  ที่      </w:t>
      </w:r>
      <w:r w:rsidR="0085477B">
        <w:rPr>
          <w:rFonts w:ascii="TH SarabunPSK" w:hAnsi="TH SarabunPSK" w:cs="TH SarabunPSK" w:hint="cs"/>
          <w:sz w:val="32"/>
          <w:szCs w:val="32"/>
          <w:cs/>
        </w:rPr>
        <w:t>๕๖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/๒๕๖</w:t>
      </w:r>
      <w:r w:rsidR="00DC1FD8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  แต่งตั้งคณะกรรมการพัฒนาองค์การบริหารส่วนตำบลศรีสุขสำราญ </w:t>
      </w:r>
      <w:r w:rsidR="00E41A63">
        <w:rPr>
          <w:rFonts w:ascii="TH SarabunPSK" w:hAnsi="TH SarabunPSK" w:cs="TH SarabunPSK" w:hint="cs"/>
          <w:sz w:val="32"/>
          <w:szCs w:val="32"/>
          <w:cs/>
        </w:rPr>
        <w:t>ลงวันที่  ๙  มีนา</w:t>
      </w:r>
      <w:r w:rsidR="0085477B">
        <w:rPr>
          <w:rFonts w:ascii="TH SarabunPSK" w:hAnsi="TH SarabunPSK" w:cs="TH SarabunPSK" w:hint="cs"/>
          <w:sz w:val="32"/>
          <w:szCs w:val="32"/>
          <w:cs/>
        </w:rPr>
        <w:t>คม  ๒๕๖๑</w:t>
      </w:r>
      <w:r w:rsidR="00E41A63">
        <w:rPr>
          <w:rFonts w:ascii="TH SarabunPSK" w:hAnsi="TH SarabunPSK" w:cs="TH SarabunPSK" w:hint="cs"/>
          <w:sz w:val="32"/>
          <w:szCs w:val="32"/>
          <w:cs/>
        </w:rPr>
        <w:t xml:space="preserve">  แต่เนื่องจากปัจจุบันได้มีประธานคณะกรรมการ</w:t>
      </w:r>
      <w:r w:rsidR="00D43500">
        <w:rPr>
          <w:rFonts w:ascii="TH SarabunPSK" w:hAnsi="TH SarabunPSK" w:cs="TH SarabunPSK" w:hint="cs"/>
          <w:sz w:val="32"/>
          <w:szCs w:val="32"/>
          <w:cs/>
        </w:rPr>
        <w:t xml:space="preserve">  คือ นายพิชิต  สุรพล  นายกองค์การบริหารส่วนตำบลศรีสุขสำราญ  ได้ลาออกจากตำแหน่ง</w:t>
      </w:r>
      <w:r w:rsidR="00532947">
        <w:rPr>
          <w:rFonts w:ascii="TH SarabunPSK" w:hAnsi="TH SarabunPSK" w:cs="TH SarabunPSK" w:hint="cs"/>
          <w:sz w:val="32"/>
          <w:szCs w:val="32"/>
          <w:cs/>
        </w:rPr>
        <w:t>เพื่อสมัครรับเลือกตั้งสมาชิกสภาผู้แทนราษฎร</w:t>
      </w:r>
      <w:r w:rsidR="00B76CD9">
        <w:rPr>
          <w:rFonts w:ascii="TH SarabunPSK" w:hAnsi="TH SarabunPSK" w:cs="TH SarabunPSK" w:hint="cs"/>
          <w:sz w:val="32"/>
          <w:szCs w:val="32"/>
          <w:cs/>
        </w:rPr>
        <w:t xml:space="preserve">  เ</w:t>
      </w:r>
      <w:r w:rsidR="00DC1FD8">
        <w:rPr>
          <w:rFonts w:ascii="TH SarabunPSK" w:hAnsi="TH SarabunPSK" w:cs="TH SarabunPSK" w:hint="cs"/>
          <w:sz w:val="32"/>
          <w:szCs w:val="32"/>
          <w:cs/>
        </w:rPr>
        <w:t>มื่อวันที่  ๒๘  กุมภาพันธ์  ๒๕๖๒</w:t>
      </w:r>
      <w:r w:rsidR="00B76CD9">
        <w:rPr>
          <w:rFonts w:ascii="TH SarabunPSK" w:hAnsi="TH SarabunPSK" w:cs="TH SarabunPSK" w:hint="cs"/>
          <w:sz w:val="32"/>
          <w:szCs w:val="32"/>
          <w:cs/>
        </w:rPr>
        <w:t xml:space="preserve">  และมีการเปลี่ยนแปลงตำแหน่งและตำแหน่งดังกล่าวได้ว่างลง</w:t>
      </w:r>
    </w:p>
    <w:p w:rsidR="00B76CD9" w:rsidRDefault="00B76CD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เพื่อให้การปฏิบัติเป็นไปตามระเบียบกระทรวงมหาดไทย  ว่าด้วยการจัดทำแผนพัฒนาขององค์กรปกครองส่วนท้องถิ่น</w:t>
      </w:r>
      <w:r w:rsidR="008269FB">
        <w:rPr>
          <w:rFonts w:ascii="TH SarabunPSK" w:hAnsi="TH SarabunPSK" w:cs="TH SarabunPSK" w:hint="cs"/>
          <w:sz w:val="32"/>
          <w:szCs w:val="32"/>
          <w:cs/>
        </w:rPr>
        <w:t xml:space="preserve">  พ.ศ.๒๕๔๘ ข้อ ๘</w:t>
      </w:r>
      <w:r w:rsidR="009476BB">
        <w:rPr>
          <w:rFonts w:ascii="TH SarabunPSK" w:hAnsi="TH SarabunPSK" w:cs="TH SarabunPSK" w:hint="cs"/>
          <w:sz w:val="32"/>
          <w:szCs w:val="32"/>
          <w:cs/>
        </w:rPr>
        <w:t xml:space="preserve">  องค์การบริหารส่วนตำบลศรีสุขสำราญจึงขอแก้ไข</w:t>
      </w:r>
      <w:r w:rsidR="00B41C96">
        <w:rPr>
          <w:rFonts w:ascii="TH SarabunPSK" w:hAnsi="TH SarabunPSK" w:cs="TH SarabunPSK" w:hint="cs"/>
          <w:sz w:val="32"/>
          <w:szCs w:val="32"/>
          <w:cs/>
        </w:rPr>
        <w:t>เปลี่ยนแปลงและแต่งตั้งประธานคณะกรรมการพัฒนาองค์การบริหารส่วนตำบลศรีสุขสำราญ  ปรากฏรายชื่อดังต่อไปนี้</w:t>
      </w:r>
    </w:p>
    <w:p w:rsidR="00B41C96" w:rsidRDefault="00B41C96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นางสาวณัชชา  พรมแก้ว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8C3055" w:rsidRDefault="008C3055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นายบุญเลิศ  สมพันธ์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ม.๕</w:t>
      </w:r>
      <w:r w:rsidR="00382D79">
        <w:rPr>
          <w:rFonts w:ascii="TH SarabunPSK" w:hAnsi="TH SarabunPSK" w:cs="TH SarabunPSK"/>
          <w:sz w:val="32"/>
          <w:szCs w:val="32"/>
          <w:cs/>
        </w:rPr>
        <w:tab/>
      </w:r>
      <w:r w:rsidR="00382D79">
        <w:rPr>
          <w:rFonts w:ascii="TH SarabunPSK" w:hAnsi="TH SarabunPSK" w:cs="TH SarabunPSK"/>
          <w:sz w:val="32"/>
          <w:szCs w:val="32"/>
          <w:cs/>
        </w:rPr>
        <w:tab/>
      </w:r>
      <w:r w:rsidR="00382D79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382D79" w:rsidRDefault="00382D79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นายประจักษ์  นาหนองตูม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นายทองอินทร์  สิงห์ภา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นายสาคร  มหาหิงคุ์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ผู้แทนหน่วยงานราชการ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863EBD" w:rsidRDefault="00863EBD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964D32">
        <w:rPr>
          <w:rFonts w:ascii="TH SarabunPSK" w:hAnsi="TH SarabunPSK" w:cs="TH SarabunPSK" w:hint="cs"/>
          <w:sz w:val="32"/>
          <w:szCs w:val="32"/>
          <w:cs/>
        </w:rPr>
        <w:t>ฉลวย  สาร์ทมะเริง</w:t>
      </w:r>
      <w:r w:rsidR="00964D32">
        <w:rPr>
          <w:rFonts w:ascii="TH SarabunPSK" w:hAnsi="TH SarabunPSK" w:cs="TH SarabunPSK" w:hint="cs"/>
          <w:sz w:val="32"/>
          <w:szCs w:val="32"/>
          <w:cs/>
        </w:rPr>
        <w:tab/>
        <w:t>ผอ.รพ.ส่งเสริมสุขภาพฯ</w:t>
      </w:r>
      <w:r w:rsidR="00964D32">
        <w:rPr>
          <w:rFonts w:ascii="TH SarabunPSK" w:hAnsi="TH SarabunPSK" w:cs="TH SarabunPSK" w:hint="cs"/>
          <w:sz w:val="32"/>
          <w:szCs w:val="32"/>
          <w:cs/>
        </w:rPr>
        <w:tab/>
      </w:r>
      <w:r w:rsidR="00964D32">
        <w:rPr>
          <w:rFonts w:ascii="TH SarabunPSK" w:hAnsi="TH SarabunPSK" w:cs="TH SarabunPSK"/>
          <w:sz w:val="32"/>
          <w:szCs w:val="32"/>
          <w:cs/>
        </w:rPr>
        <w:tab/>
      </w:r>
      <w:r w:rsidR="00964D32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964D32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  สุมาดง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964D32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นายสมพงษ์ศักดิ์ 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ผู้แทนประชาคมหมู่บ้าน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964D32" w:rsidRDefault="00540C79" w:rsidP="00540C79">
      <w:pPr>
        <w:pStyle w:val="a3"/>
        <w:numPr>
          <w:ilvl w:val="0"/>
          <w:numId w:val="6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นางวิภาพร  ปักกะทานัง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หัวหน้าสำนักปลัด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กรรมการ/เลขานุการ</w:t>
      </w:r>
    </w:p>
    <w:p w:rsidR="008F6DE1" w:rsidRDefault="008F6DE1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F6DE1" w:rsidRDefault="008F6DE1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54590" w:rsidRDefault="00554590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8F6DE1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8F6DE1" w:rsidRDefault="008F6DE1" w:rsidP="008F6DE1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867BA5" w:rsidRDefault="00867BA5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ให้คณะกรรมการพัฒนาองค์การบริหารส่วนตำบลศรีสุขสำราญ  มีอำนาจหน้าที่ดังต่อไปนี้</w:t>
      </w:r>
    </w:p>
    <w:p w:rsidR="00867BA5" w:rsidRDefault="00867BA5" w:rsidP="00540C79">
      <w:pPr>
        <w:pStyle w:val="a3"/>
        <w:numPr>
          <w:ilvl w:val="0"/>
          <w:numId w:val="7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กำหนดแนวทางพัฒนาองค์การบริหารส่วนตำบล  ให้คำนึงถึงสถานะการคลังและความจำเป็น</w:t>
      </w:r>
      <w:r w:rsidR="00350B7A">
        <w:rPr>
          <w:rFonts w:ascii="TH SarabunPSK" w:hAnsi="TH SarabunPSK" w:cs="TH SarabunPSK" w:hint="cs"/>
          <w:sz w:val="32"/>
          <w:szCs w:val="32"/>
          <w:cs/>
        </w:rPr>
        <w:t>เร่งด่วนที่จะต้องดำเนินการ  โดยพิจารณาจาก</w:t>
      </w:r>
    </w:p>
    <w:p w:rsidR="00350B7A" w:rsidRDefault="00350B7A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  อำนาจหน้</w:t>
      </w:r>
      <w:r w:rsidR="0057595B">
        <w:rPr>
          <w:rFonts w:ascii="TH SarabunPSK" w:hAnsi="TH SarabunPSK" w:cs="TH SarabunPSK" w:hint="cs"/>
          <w:sz w:val="32"/>
          <w:szCs w:val="32"/>
          <w:cs/>
        </w:rPr>
        <w:t>าที่ขององค์การบริหารส่วนตำบล  โ</w:t>
      </w:r>
      <w:r>
        <w:rPr>
          <w:rFonts w:ascii="TH SarabunPSK" w:hAnsi="TH SarabunPSK" w:cs="TH SarabunPSK" w:hint="cs"/>
          <w:sz w:val="32"/>
          <w:szCs w:val="32"/>
          <w:cs/>
        </w:rPr>
        <w:t>ดยเฉพาะหน้าที่</w:t>
      </w:r>
      <w:r w:rsidR="0057595B">
        <w:rPr>
          <w:rFonts w:ascii="TH SarabunPSK" w:hAnsi="TH SarabunPSK" w:cs="TH SarabunPSK" w:hint="cs"/>
          <w:sz w:val="32"/>
          <w:szCs w:val="32"/>
          <w:cs/>
        </w:rPr>
        <w:t xml:space="preserve"> ที่มีผลกระทบต่อประโยชน์สุขของชุมชน  เช่นการป้องกันและบรรเทาสาธารณภัย การผังเมือง</w:t>
      </w:r>
    </w:p>
    <w:p w:rsidR="0057595B" w:rsidRDefault="0057595B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 ภารกิจถ่ายโอน</w:t>
      </w:r>
      <w:r w:rsidR="0019199D">
        <w:rPr>
          <w:rFonts w:ascii="TH SarabunPSK" w:hAnsi="TH SarabunPSK" w:cs="TH SarabunPSK" w:hint="cs"/>
          <w:sz w:val="32"/>
          <w:szCs w:val="32"/>
          <w:cs/>
        </w:rPr>
        <w:t>ตามกฎหมายกำหนดแผนและขั้นตอนการกระจายอำนาจ</w:t>
      </w:r>
    </w:p>
    <w:p w:rsidR="0019199D" w:rsidRDefault="0019199D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๑.๓  ยุทธศาสตร์การพัฒนาประเทศ กลุ่มจังหวัดและจังหวัดโดยเน้นยุทธศาสตร์ที่สำคัญและมีผลกระทบต่อประชาชนโดยตรง</w:t>
      </w:r>
      <w:r w:rsidR="007A327A">
        <w:rPr>
          <w:rFonts w:ascii="TH SarabunPSK" w:hAnsi="TH SarabunPSK" w:cs="TH SarabunPSK" w:hint="cs"/>
          <w:sz w:val="32"/>
          <w:szCs w:val="32"/>
          <w:cs/>
        </w:rPr>
        <w:t xml:space="preserve">  เช่น  การแก้ไขปัญหาความยากจนการป้องกันและแก้ไขปัญหายาเสพติด</w:t>
      </w:r>
    </w:p>
    <w:p w:rsidR="007A327A" w:rsidRDefault="007A327A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  กรอบ  นโยบาย ทิศทาง</w:t>
      </w:r>
      <w:r w:rsidR="002720B9">
        <w:rPr>
          <w:rFonts w:ascii="TH SarabunPSK" w:hAnsi="TH SarabunPSK" w:cs="TH SarabunPSK" w:hint="cs"/>
          <w:sz w:val="32"/>
          <w:szCs w:val="32"/>
          <w:cs/>
        </w:rPr>
        <w:t>แนวทางขององค์การบริหารส่วนตำบลในเขตจังหวัด</w:t>
      </w:r>
    </w:p>
    <w:p w:rsidR="002720B9" w:rsidRDefault="002720B9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๑.๕  นโยบายนายกองค์การบริหารส่วนตำบลที่แถลงต่อสภาองค์การบริหารส่วนตำบล</w:t>
      </w:r>
    </w:p>
    <w:p w:rsidR="002720B9" w:rsidRDefault="002720B9" w:rsidP="00540C79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๑.๖  แผนชุมชน</w:t>
      </w:r>
    </w:p>
    <w:p w:rsidR="00D33CF9" w:rsidRDefault="002720B9" w:rsidP="008F6DE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 ร่วมจัดทำร่างแผนพัฒนา เสนอแนะแนวทางการพัฒนา</w:t>
      </w:r>
      <w:r w:rsidR="00177508">
        <w:rPr>
          <w:rFonts w:ascii="TH SarabunPSK" w:hAnsi="TH SarabunPSK" w:cs="TH SarabunPSK" w:hint="cs"/>
          <w:sz w:val="32"/>
          <w:szCs w:val="32"/>
          <w:cs/>
        </w:rPr>
        <w:t>และการแก้ไขปัญหาเกี่ยวกับร่างแผนพัฒนา  โดยนำปัญหาความต้องการจากแผนชุมชนที่เกินศักยภาพของชุมชนที่จะดำเนินการเองได้มาพิจารณา</w:t>
      </w:r>
      <w:r w:rsidR="00684A1F">
        <w:rPr>
          <w:rFonts w:ascii="TH SarabunPSK" w:hAnsi="TH SarabunPSK" w:cs="TH SarabunPSK" w:hint="cs"/>
          <w:sz w:val="32"/>
          <w:szCs w:val="32"/>
          <w:cs/>
        </w:rPr>
        <w:t>บรรจุไว้ในแผนพัฒนา  แต่หากเกินศักยภา</w:t>
      </w:r>
      <w:r w:rsidR="00A8124A">
        <w:rPr>
          <w:rFonts w:ascii="TH SarabunPSK" w:hAnsi="TH SarabunPSK" w:cs="TH SarabunPSK" w:hint="cs"/>
          <w:sz w:val="32"/>
          <w:szCs w:val="32"/>
          <w:cs/>
        </w:rPr>
        <w:t>พ</w:t>
      </w:r>
      <w:r w:rsidR="00684A1F">
        <w:rPr>
          <w:rFonts w:ascii="TH SarabunPSK" w:hAnsi="TH SarabunPSK" w:cs="TH SarabunPSK" w:hint="cs"/>
          <w:sz w:val="32"/>
          <w:szCs w:val="32"/>
          <w:cs/>
        </w:rPr>
        <w:t>ขององค์การบริหารส่วนตำบล ให้เสนอปัญหาความต้องการไปยังองค์การบริหารส่วนจังหวัด</w:t>
      </w:r>
    </w:p>
    <w:p w:rsidR="00684A1F" w:rsidRDefault="00684A1F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 พิจารณาร่างแผนพัฒนาและแผนดำเนินงาน</w:t>
      </w:r>
    </w:p>
    <w:p w:rsidR="00684A1F" w:rsidRDefault="003310AD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๔.ให้ความเห็นชอบ ร่างข้อกำหนด ขอบข่ายและรายละเอียดของงาน ตามระเบียบกระทรวงมหาดไทยว่าด้วยการจัดทำแผนพัฒนาขององค์กรปกครองส่วนท้องถิ่น  พ.ศ.๒๕๕๘  ข้อ  ๑๙(๒)</w:t>
      </w:r>
    </w:p>
    <w:p w:rsidR="00F8048C" w:rsidRDefault="00F8048C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 พิจารณาข้อคิดเห็นเกี่ยวกับการติดตามและประเมินผลแผนพัฒนา</w:t>
      </w:r>
    </w:p>
    <w:p w:rsidR="00F8048C" w:rsidRDefault="00F8048C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</w:t>
      </w:r>
      <w:r w:rsidR="007D41C8">
        <w:rPr>
          <w:rFonts w:ascii="TH SarabunPSK" w:hAnsi="TH SarabunPSK" w:cs="TH SarabunPSK" w:hint="cs"/>
          <w:sz w:val="32"/>
          <w:szCs w:val="32"/>
          <w:cs/>
        </w:rPr>
        <w:t xml:space="preserve">  แต่งตั้งที่ปรึกษา คณะอนุกรรมการ</w:t>
      </w:r>
      <w:r w:rsidR="0065337A">
        <w:rPr>
          <w:rFonts w:ascii="TH SarabunPSK" w:hAnsi="TH SarabunPSK" w:cs="TH SarabunPSK" w:hint="cs"/>
          <w:sz w:val="32"/>
          <w:szCs w:val="32"/>
          <w:cs/>
        </w:rPr>
        <w:t>หรือคณะ</w:t>
      </w:r>
      <w:r w:rsidR="002455E0">
        <w:rPr>
          <w:rFonts w:ascii="TH SarabunPSK" w:hAnsi="TH SarabunPSK" w:cs="TH SarabunPSK" w:hint="cs"/>
          <w:sz w:val="32"/>
          <w:szCs w:val="32"/>
          <w:cs/>
        </w:rPr>
        <w:t>ทำงานเพื่อช่วยปฏิบัติงานตามที่เ</w:t>
      </w:r>
      <w:r w:rsidR="0065337A">
        <w:rPr>
          <w:rFonts w:ascii="TH SarabunPSK" w:hAnsi="TH SarabunPSK" w:cs="TH SarabunPSK" w:hint="cs"/>
          <w:sz w:val="32"/>
          <w:szCs w:val="32"/>
          <w:cs/>
        </w:rPr>
        <w:t>ห็นสมควร</w:t>
      </w:r>
    </w:p>
    <w:p w:rsidR="0065337A" w:rsidRDefault="0065337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 ประสานกับประชาคมหมู่บ้านในการรวบรวม วิเคราะห์ปัญหา ความต้องการของประชาชนในท้องถิ่น</w:t>
      </w:r>
      <w:r w:rsidR="002455E0">
        <w:rPr>
          <w:rFonts w:ascii="TH SarabunPSK" w:hAnsi="TH SarabunPSK" w:cs="TH SarabunPSK" w:hint="cs"/>
          <w:sz w:val="32"/>
          <w:szCs w:val="32"/>
          <w:cs/>
        </w:rPr>
        <w:t>และจัดทำเป็นโครงการหรือกิจกรรมเพื่อจัดทำแผนพัฒนาองค์การบริหารส่วนตำบล</w:t>
      </w:r>
    </w:p>
    <w:p w:rsidR="002455E0" w:rsidRPr="00F24A5B" w:rsidRDefault="002455E0" w:rsidP="00540C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A8124A" w:rsidRDefault="00A8124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ตั้งแต่บัดนี้เป็นต้นไป</w:t>
      </w:r>
    </w:p>
    <w:p w:rsidR="00A8124A" w:rsidRPr="00F24A5B" w:rsidRDefault="00A8124A" w:rsidP="00540C79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A8124A" w:rsidRDefault="00A8124A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</w:t>
      </w:r>
      <w:r w:rsidR="00540C79">
        <w:rPr>
          <w:rFonts w:ascii="TH SarabunPSK" w:hAnsi="TH SarabunPSK" w:cs="TH SarabunPSK" w:hint="cs"/>
          <w:sz w:val="32"/>
          <w:szCs w:val="32"/>
          <w:cs/>
        </w:rPr>
        <w:t xml:space="preserve">๒๘ 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540C79">
        <w:rPr>
          <w:rFonts w:ascii="TH SarabunPSK" w:hAnsi="TH SarabunPSK" w:cs="TH SarabunPSK" w:hint="cs"/>
          <w:sz w:val="32"/>
          <w:szCs w:val="32"/>
          <w:cs/>
        </w:rPr>
        <w:t>กุมภาพันธ์  พ.ศ.</w:t>
      </w:r>
      <w:r w:rsidR="00D33CF9">
        <w:rPr>
          <w:rFonts w:ascii="TH SarabunPSK" w:hAnsi="TH SarabunPSK" w:cs="TH SarabunPSK" w:hint="cs"/>
          <w:sz w:val="32"/>
          <w:szCs w:val="32"/>
          <w:cs/>
        </w:rPr>
        <w:t xml:space="preserve"> ๒๕๖๒</w:t>
      </w: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</w:p>
    <w:p w:rsidR="00D33CF9" w:rsidRDefault="00D33CF9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(นางสาวณัชชา  พรมแก้ว)</w:t>
      </w:r>
    </w:p>
    <w:p w:rsidR="00D33CF9" w:rsidRDefault="00E234D1" w:rsidP="00540C79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ปลัดองค์การบริหารส่วนตำบลศรีสุขสำราญ ปฏิบัติหน้าที่</w:t>
      </w:r>
    </w:p>
    <w:p w:rsidR="00E234D1" w:rsidRDefault="00E234D1" w:rsidP="00540C79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นายกองค์การบริหารส่วนตำบลศรีสุขสำราญ</w:t>
      </w:r>
    </w:p>
    <w:p w:rsidR="00F24A5B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4173D045" wp14:editId="1309BF69">
            <wp:simplePos x="0" y="0"/>
            <wp:positionH relativeFrom="page">
              <wp:align>center</wp:align>
            </wp:positionH>
            <wp:positionV relativeFrom="paragraph">
              <wp:posOffset>-66675</wp:posOffset>
            </wp:positionV>
            <wp:extent cx="1259205" cy="1255911"/>
            <wp:effectExtent l="0" t="0" r="0" b="1905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5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24A5B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6459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6459" w:rsidRDefault="00546459" w:rsidP="00546459">
      <w:pPr>
        <w:tabs>
          <w:tab w:val="left" w:pos="2175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546459" w:rsidRDefault="00546459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คำสั่งองค์การบริหารส่วนตำบลศรีสุขสำราญ</w:t>
      </w: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   </w:t>
      </w:r>
      <w:r w:rsidR="00546459">
        <w:rPr>
          <w:rFonts w:ascii="TH SarabunPSK" w:hAnsi="TH SarabunPSK" w:cs="TH SarabunPSK" w:hint="cs"/>
          <w:b/>
          <w:bCs/>
          <w:sz w:val="32"/>
          <w:szCs w:val="32"/>
          <w:cs/>
        </w:rPr>
        <w:t>๑๐๓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/๒๕๖</w:t>
      </w:r>
      <w:r w:rsidR="00546459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</w:p>
    <w:p w:rsidR="00F24A5B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0C7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เปลี่ยนแปลงคณะกรรมการพัฒนาองค์การบริหารส่วนตำบลศรีสุขสำราญ</w:t>
      </w:r>
    </w:p>
    <w:p w:rsidR="00F24A5B" w:rsidRPr="00540C79" w:rsidRDefault="00F24A5B" w:rsidP="00F24A5B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๑๑๑๑๑๑๑๑๑๑๑๑๑๑๑๑๑๑๑๑๑</w:t>
      </w:r>
    </w:p>
    <w:p w:rsidR="002F29C4" w:rsidRDefault="00F24A5B" w:rsidP="00F24A5B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ตามที่ได้มีคำสั่งองค์การบริหารส่วนตำบลศรีสุขสำราญ  ที่     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๕ /๒๕๖</w:t>
      </w:r>
      <w:r w:rsidR="00DA7F6A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เรื่อง  แต่งตั้งคณะกรรมการพัฒนาองค์การบริหารส่วนตำบลศรีสุขสำราญ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ลงวันที่  ๒๘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46459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๒๕๖</w:t>
      </w:r>
      <w:r w:rsidR="00546459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แต่เนื่องจากปัจจุบันได้มีประธานคณะกรรมการ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คือ นา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งสาวณัชชา  พรมแก้ว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7F6A">
        <w:rPr>
          <w:rFonts w:ascii="TH SarabunPSK" w:hAnsi="TH SarabunPSK" w:cs="TH SarabunPSK" w:hint="cs"/>
          <w:sz w:val="32"/>
          <w:szCs w:val="32"/>
          <w:cs/>
        </w:rPr>
        <w:t>ปลัดองค์การบริหารส่วนตำบลปฏิบัติหน้าที่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นายกองค์การบริหารส่วนตำบลศรีสุขสำราญ  </w:t>
      </w:r>
      <w:r w:rsidR="00554590">
        <w:rPr>
          <w:rFonts w:ascii="TH SarabunPSK" w:hAnsi="TH SarabunPSK" w:cs="TH SarabunPSK" w:hint="cs"/>
          <w:sz w:val="32"/>
          <w:szCs w:val="32"/>
          <w:cs/>
        </w:rPr>
        <w:t>และจังหวัดขอนแก่น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D0792">
        <w:rPr>
          <w:rFonts w:ascii="TH SarabunPSK" w:hAnsi="TH SarabunPSK" w:cs="TH SarabunPSK" w:hint="cs"/>
          <w:sz w:val="32"/>
          <w:szCs w:val="32"/>
          <w:cs/>
        </w:rPr>
        <w:t>ระงับให้หยุดการปฏิบัติหน้าที่</w:t>
      </w:r>
      <w:r w:rsidR="00A031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24A5B" w:rsidRDefault="00A03126" w:rsidP="002F29C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 w:rsidR="00F24A5B">
        <w:rPr>
          <w:rFonts w:ascii="TH SarabunPSK" w:hAnsi="TH SarabunPSK" w:cs="TH SarabunPSK" w:hint="cs"/>
          <w:sz w:val="32"/>
          <w:szCs w:val="32"/>
          <w:cs/>
        </w:rPr>
        <w:t>มีการเปลี่ยนแปลง</w:t>
      </w:r>
      <w:r w:rsidR="002F29C4">
        <w:rPr>
          <w:rFonts w:ascii="TH SarabunPSK" w:hAnsi="TH SarabunPSK" w:cs="TH SarabunPSK" w:hint="cs"/>
          <w:sz w:val="32"/>
          <w:szCs w:val="32"/>
          <w:cs/>
        </w:rPr>
        <w:t>ใน</w:t>
      </w:r>
      <w:r w:rsidR="00F24A5B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ประธานคณะกรรมการพัฒนาองค์การบริหารส่วนตำบล</w:t>
      </w:r>
      <w:r w:rsidR="00F24A5B">
        <w:rPr>
          <w:rFonts w:ascii="TH SarabunPSK" w:hAnsi="TH SarabunPSK" w:cs="TH SarabunPSK" w:hint="cs"/>
          <w:sz w:val="32"/>
          <w:szCs w:val="32"/>
          <w:cs/>
        </w:rPr>
        <w:t>และตำแหน่งดังกล่าวได้ว่างลง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เพื่อให้การปฏิบัติเป็นไปตามระเบียบกระทรวงมหาดไทย  ว่าด้วยการจัดทำแผนพัฒนาขององค์กรปกครองส่วนท้องถิ่น  พ.ศ.๒๕๔๘ ข้อ ๘ องค์การบริหารส่วนตำบลศรีสุขสำราญจึงขอแก้ไขเปลี่ยนแปลงและแต่งตั้งประธานคณะกรรมการพัฒนาองค์การบริหารส่วนตำบลศรีสุขสำราญ  ปรากฏรายชื่อดังต่อไปนี้</w:t>
      </w:r>
    </w:p>
    <w:p w:rsidR="00F24A5B" w:rsidRPr="002F2BB9" w:rsidRDefault="002F29C4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2F2BB9">
        <w:rPr>
          <w:rFonts w:ascii="TH SarabunPSK" w:hAnsi="TH SarabunPSK" w:cs="TH SarabunPSK" w:hint="cs"/>
          <w:sz w:val="32"/>
          <w:szCs w:val="32"/>
          <w:cs/>
        </w:rPr>
        <w:t xml:space="preserve"> นายสาธิต  มหาหิงคุ์   </w:t>
      </w:r>
      <w:r w:rsidR="00F24A5B"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รองปลัด</w:t>
      </w:r>
      <w:r w:rsidR="00F24A5B" w:rsidRPr="002F2BB9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F24A5B" w:rsidRPr="002F2BB9">
        <w:rPr>
          <w:rFonts w:ascii="TH SarabunPSK" w:hAnsi="TH SarabunPSK" w:cs="TH SarabunPSK" w:hint="cs"/>
          <w:sz w:val="32"/>
          <w:szCs w:val="32"/>
          <w:cs/>
        </w:rPr>
        <w:tab/>
        <w:t>ประธานกรรมการ</w:t>
      </w:r>
    </w:p>
    <w:p w:rsidR="00F24A5B" w:rsidRPr="002F2BB9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 w:rsidRPr="002F2BB9">
        <w:rPr>
          <w:rFonts w:ascii="TH SarabunPSK" w:hAnsi="TH SarabunPSK" w:cs="TH SarabunPSK" w:hint="cs"/>
          <w:sz w:val="32"/>
          <w:szCs w:val="32"/>
          <w:cs/>
        </w:rPr>
        <w:t>นายบุญเลิศ  สมพันธ์</w:t>
      </w:r>
      <w:r w:rsidRPr="002F2BB9">
        <w:rPr>
          <w:rFonts w:ascii="TH SarabunPSK" w:hAnsi="TH SarabunPSK" w:cs="TH SarabunPSK" w:hint="cs"/>
          <w:sz w:val="32"/>
          <w:szCs w:val="32"/>
          <w:cs/>
        </w:rPr>
        <w:tab/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สมาชิก อบต. ม.๕</w:t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/>
          <w:sz w:val="32"/>
          <w:szCs w:val="32"/>
          <w:cs/>
        </w:rPr>
        <w:tab/>
      </w:r>
      <w:r w:rsidRPr="002F2BB9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นายสมร  แสงหาชัย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สมาชิก อบต. ม.๒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นายประจักษ์  นาหนองตูม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นายทองอินทร์  สิงห์ภา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ผู้ทรงคุณวุฒิ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นายสาคร  มหาหิงคุ์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ผู้แทนหน่วยงานราชการ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นายฉลวย  สาร์ทมะเริง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ผอ.รพ.ส่งเสริมสุขภาพฯ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  สุมาดง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ผู้แทนประชาคมหมู่บ้าน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นายสมพงษ์ศักดิ์  ฐานะ</w:t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ผู้แทนประชาคมหมู่บ้าน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F24A5B" w:rsidRDefault="00F24A5B" w:rsidP="002F2BB9">
      <w:pPr>
        <w:pStyle w:val="a3"/>
        <w:numPr>
          <w:ilvl w:val="0"/>
          <w:numId w:val="8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นางวิภาพร  ปักกะทานัง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หัวหน้าสำนักปลัด อบต.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กรรมการ/เลขานุการ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ให้คณะกรรมการพัฒนาองค์การบริหารส่วนตำบลศรีสุขสำราญ  มีอำนาจหน้าที่ดังต่อไปนี้</w:t>
      </w:r>
    </w:p>
    <w:p w:rsidR="00882026" w:rsidRDefault="00D31A64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</w:t>
      </w:r>
      <w:r w:rsidR="00F24A5B" w:rsidRPr="00D31A64">
        <w:rPr>
          <w:rFonts w:ascii="TH SarabunPSK" w:hAnsi="TH SarabunPSK" w:cs="TH SarabunPSK" w:hint="cs"/>
          <w:sz w:val="32"/>
          <w:szCs w:val="32"/>
          <w:cs/>
        </w:rPr>
        <w:t xml:space="preserve"> กำหนดแนวทางพัฒนาองค์การบริหารส่วนตำบล  ให้คำนึงถึงสถานะการคลังและความจำเป็น</w:t>
      </w:r>
      <w:r w:rsidR="00BA3FDD">
        <w:rPr>
          <w:rFonts w:ascii="TH SarabunPSK" w:hAnsi="TH SarabunPSK" w:cs="TH SarabunPSK" w:hint="cs"/>
          <w:sz w:val="32"/>
          <w:szCs w:val="32"/>
          <w:cs/>
        </w:rPr>
        <w:t>เร่งด่วนที่</w:t>
      </w:r>
      <w:r w:rsidR="00F24A5B" w:rsidRPr="00D31A64">
        <w:rPr>
          <w:rFonts w:ascii="TH SarabunPSK" w:hAnsi="TH SarabunPSK" w:cs="TH SarabunPSK" w:hint="cs"/>
          <w:sz w:val="32"/>
          <w:szCs w:val="32"/>
          <w:cs/>
        </w:rPr>
        <w:t>จะต้องดำเนินการ  โดยพิจารณาจาก</w:t>
      </w:r>
    </w:p>
    <w:p w:rsidR="00BA3FDD" w:rsidRDefault="00BA3FDD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BA3FDD" w:rsidRDefault="00BA3FDD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882026" w:rsidRDefault="00882026" w:rsidP="0088202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:rsidR="00F24A5B" w:rsidRPr="00D31A64" w:rsidRDefault="00F24A5B" w:rsidP="00D31A64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๑.๑  อำนาจหน้าที่ขององค์การบริหารส่วนตำบล  โดยเฉพาะหน้าที่ ที่มีผลกระทบต่อประโยชน์สุขของชุมชน  เช่นการป้องกันและบรรเทาสาธารณภัย การผังเมือง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๑.๒  ภารกิจถ่ายโอนตามกฎหมายกำหนดแผนและขั้นตอนการกระจายอำนาจ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๑.๓  ยุทธศาสตร์การพัฒนาประเทศ กลุ่มจังหวัดและจังหวัดโดยเน้นยุทธศาสตร์ที่สำคัญและมีผลกระทบต่อประชาชนโดยตรง  เช่น  การแก้ไขปัญหาความยากจนการป้องกันและแก้ไขปัญหายาเสพติด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๑.๔  กรอบ  นโยบาย ทิศทางแนวทางขององค์การบริหารส่วนตำบลในเขตจังหวัด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๑.๕  นโยบายนายกองค์การบริหารส่วนตำบลที่แถลงต่อสภาองค์การบริหารส่วนตำบล</w:t>
      </w:r>
    </w:p>
    <w:p w:rsidR="00F24A5B" w:rsidRDefault="00F24A5B" w:rsidP="00F24A5B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๑.๖  แผนชุมชน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๒.  ร่วมจัดทำร่างแผนพัฒนา เสนอแนะแนวทางการพัฒนาและการแก้ไขปัญหาเกี่ยวกับร่างแผนพัฒนา  โดยนำปัญหาความต้องการจากแผนชุมชนที่เกินศักยภาพของชุมชนที่จะดำเนินการเองได้มาพิจารณาบรรจุไว้ในแผนพัฒนา  แต่หากเกินศักยภาพขององค์การบริหารส่วนตำบล ให้เสนอปัญหาความต้องการไปยังองค์การบริหารส่วนจังหวัด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๓.  พิจารณาร่างแผนพัฒนาและแผนดำเนินงาน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๔.ให้ความเห็นชอบ ร่างข้อกำหนด ขอบข่ายและรายละเอียดของงาน ตามระเบียบกระทรวงมหาดไทยว่าด้วยการจัดทำแผนพัฒนาขององค์กรปกครองส่วนท้องถิ่น  พ.ศ.๒๕๕๘  ข้อ  ๑๙(๒)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๕.  พิจารณาข้อคิดเห็นเกี่ยวกับการติดตามและประเมินผลแผนพัฒนา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๖.  แต่งตั้งที่ปรึกษา คณะอนุกรรมการหรือคณะทำงานเพื่อช่วยปฏิบัติงานตามที่เห็นสมควร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๗.  ประสานกับประชาคมหมู่บ้านในการรวบรวม วิเคราะห์ปัญหา ความต้องการของประชาชนในท้องถิ่นและจัดทำเป็นโครงการหรือกิจกรรมเพื่อจัดทำแผนพัฒนาองค์การบริหารส่วนตำบล</w:t>
      </w:r>
    </w:p>
    <w:p w:rsidR="00F24A5B" w:rsidRPr="00D31A64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ตั้งแต่บัดนี้เป็นต้นไป</w:t>
      </w:r>
    </w:p>
    <w:p w:rsidR="00F24A5B" w:rsidRPr="00D31A64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สั่ง  ณ  วันที่ </w:t>
      </w:r>
      <w:r w:rsidR="00D31A64">
        <w:rPr>
          <w:rFonts w:ascii="TH SarabunPSK" w:hAnsi="TH SarabunPSK" w:cs="TH SarabunPSK" w:hint="cs"/>
          <w:sz w:val="32"/>
          <w:szCs w:val="32"/>
          <w:cs/>
        </w:rPr>
        <w:t>๒๑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เดือนกุมภาพันธ์  พ.ศ. ๒๕๖</w:t>
      </w:r>
      <w:r w:rsidR="00D31A64">
        <w:rPr>
          <w:rFonts w:ascii="TH SarabunPSK" w:hAnsi="TH SarabunPSK" w:cs="TH SarabunPSK" w:hint="cs"/>
          <w:sz w:val="32"/>
          <w:szCs w:val="32"/>
          <w:cs/>
        </w:rPr>
        <w:t>๓</w:t>
      </w:r>
    </w:p>
    <w:p w:rsidR="00F24A5B" w:rsidRPr="00882026" w:rsidRDefault="00F24A5B" w:rsidP="00F24A5B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(ลงชื่อ)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82026">
        <w:rPr>
          <w:rFonts w:ascii="TH SarabunPSK" w:hAnsi="TH SarabunPSK" w:cs="TH SarabunPSK" w:hint="cs"/>
          <w:sz w:val="32"/>
          <w:szCs w:val="32"/>
          <w:cs/>
        </w:rPr>
        <w:t>(นายสาธิต  มหาหิงค์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BA3FDD" w:rsidRDefault="00BA3FDD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รองปลัดองค์การบริหารส่วนตำบลรักษาราชการแทน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ปลัดองค์การบริหารส่วนตำบลศรีสุขสำราญ ปฏิบัติหน้าที่</w:t>
      </w:r>
    </w:p>
    <w:p w:rsidR="00F24A5B" w:rsidRDefault="00F24A5B" w:rsidP="00F24A5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นายกองค์การบริหารส่วนตำบลศรีสุขสำราญ</w:t>
      </w:r>
    </w:p>
    <w:p w:rsidR="00D33CF9" w:rsidRPr="002720B9" w:rsidRDefault="00D33CF9" w:rsidP="00540C79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914BA2" w:rsidRDefault="00914BA2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4BA2" w:rsidRPr="007029F2" w:rsidRDefault="00914BA2" w:rsidP="00540C79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1405B">
      <w:pPr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1405B" w:rsidRPr="007029F2" w:rsidRDefault="0091405B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31041" w:rsidRPr="007029F2" w:rsidRDefault="00931041" w:rsidP="00931041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931041" w:rsidRPr="007029F2" w:rsidSect="00FE5353">
      <w:pgSz w:w="11906" w:h="16838"/>
      <w:pgMar w:top="1440" w:right="1304" w:bottom="1440" w:left="164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5A7" w:rsidRDefault="00A535A7" w:rsidP="00577828">
      <w:pPr>
        <w:spacing w:after="0" w:line="240" w:lineRule="auto"/>
      </w:pPr>
      <w:r>
        <w:separator/>
      </w:r>
    </w:p>
  </w:endnote>
  <w:endnote w:type="continuationSeparator" w:id="0">
    <w:p w:rsidR="00A535A7" w:rsidRDefault="00A535A7" w:rsidP="00577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5A7" w:rsidRDefault="00A535A7" w:rsidP="00577828">
      <w:pPr>
        <w:spacing w:after="0" w:line="240" w:lineRule="auto"/>
      </w:pPr>
      <w:r>
        <w:separator/>
      </w:r>
    </w:p>
  </w:footnote>
  <w:footnote w:type="continuationSeparator" w:id="0">
    <w:p w:rsidR="00A535A7" w:rsidRDefault="00A535A7" w:rsidP="00577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65"/>
    <w:multiLevelType w:val="hybridMultilevel"/>
    <w:tmpl w:val="6D887568"/>
    <w:lvl w:ilvl="0" w:tplc="DB445746">
      <w:start w:val="1"/>
      <w:numFmt w:val="decimal"/>
      <w:lvlText w:val="%1."/>
      <w:lvlJc w:val="left"/>
      <w:pPr>
        <w:ind w:left="2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3" w:hanging="360"/>
      </w:pPr>
    </w:lvl>
    <w:lvl w:ilvl="2" w:tplc="0409001B" w:tentative="1">
      <w:start w:val="1"/>
      <w:numFmt w:val="lowerRoman"/>
      <w:lvlText w:val="%3."/>
      <w:lvlJc w:val="right"/>
      <w:pPr>
        <w:ind w:left="3513" w:hanging="180"/>
      </w:pPr>
    </w:lvl>
    <w:lvl w:ilvl="3" w:tplc="0409000F" w:tentative="1">
      <w:start w:val="1"/>
      <w:numFmt w:val="decimal"/>
      <w:lvlText w:val="%4."/>
      <w:lvlJc w:val="left"/>
      <w:pPr>
        <w:ind w:left="4233" w:hanging="360"/>
      </w:pPr>
    </w:lvl>
    <w:lvl w:ilvl="4" w:tplc="04090019" w:tentative="1">
      <w:start w:val="1"/>
      <w:numFmt w:val="lowerLetter"/>
      <w:lvlText w:val="%5."/>
      <w:lvlJc w:val="left"/>
      <w:pPr>
        <w:ind w:left="4953" w:hanging="360"/>
      </w:pPr>
    </w:lvl>
    <w:lvl w:ilvl="5" w:tplc="0409001B" w:tentative="1">
      <w:start w:val="1"/>
      <w:numFmt w:val="lowerRoman"/>
      <w:lvlText w:val="%6."/>
      <w:lvlJc w:val="right"/>
      <w:pPr>
        <w:ind w:left="5673" w:hanging="180"/>
      </w:pPr>
    </w:lvl>
    <w:lvl w:ilvl="6" w:tplc="0409000F" w:tentative="1">
      <w:start w:val="1"/>
      <w:numFmt w:val="decimal"/>
      <w:lvlText w:val="%7."/>
      <w:lvlJc w:val="left"/>
      <w:pPr>
        <w:ind w:left="6393" w:hanging="360"/>
      </w:pPr>
    </w:lvl>
    <w:lvl w:ilvl="7" w:tplc="04090019" w:tentative="1">
      <w:start w:val="1"/>
      <w:numFmt w:val="lowerLetter"/>
      <w:lvlText w:val="%8."/>
      <w:lvlJc w:val="left"/>
      <w:pPr>
        <w:ind w:left="7113" w:hanging="360"/>
      </w:pPr>
    </w:lvl>
    <w:lvl w:ilvl="8" w:tplc="040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>
    <w:nsid w:val="35D1415F"/>
    <w:multiLevelType w:val="hybridMultilevel"/>
    <w:tmpl w:val="93A4A5A4"/>
    <w:lvl w:ilvl="0" w:tplc="ADCA89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0F526AF"/>
    <w:multiLevelType w:val="hybridMultilevel"/>
    <w:tmpl w:val="6D98F66E"/>
    <w:lvl w:ilvl="0" w:tplc="283628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02783"/>
    <w:multiLevelType w:val="hybridMultilevel"/>
    <w:tmpl w:val="9AFC5922"/>
    <w:lvl w:ilvl="0" w:tplc="3B242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EAE16F6"/>
    <w:multiLevelType w:val="hybridMultilevel"/>
    <w:tmpl w:val="56F8B9A8"/>
    <w:lvl w:ilvl="0" w:tplc="08B448F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FD67DD"/>
    <w:multiLevelType w:val="hybridMultilevel"/>
    <w:tmpl w:val="19AA0CBC"/>
    <w:lvl w:ilvl="0" w:tplc="F056D0D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2D4B86"/>
    <w:multiLevelType w:val="hybridMultilevel"/>
    <w:tmpl w:val="7B12D87A"/>
    <w:lvl w:ilvl="0" w:tplc="0F0C7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0B179F"/>
    <w:multiLevelType w:val="hybridMultilevel"/>
    <w:tmpl w:val="E0E6556E"/>
    <w:lvl w:ilvl="0" w:tplc="CB5865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54"/>
    <w:rsid w:val="00002789"/>
    <w:rsid w:val="00037DFB"/>
    <w:rsid w:val="0006138C"/>
    <w:rsid w:val="00066AD9"/>
    <w:rsid w:val="00066F15"/>
    <w:rsid w:val="00095138"/>
    <w:rsid w:val="000B5A73"/>
    <w:rsid w:val="000C054F"/>
    <w:rsid w:val="000F219E"/>
    <w:rsid w:val="001211D7"/>
    <w:rsid w:val="00134E8B"/>
    <w:rsid w:val="00135DE2"/>
    <w:rsid w:val="00137076"/>
    <w:rsid w:val="00154BB7"/>
    <w:rsid w:val="00155CD2"/>
    <w:rsid w:val="00177508"/>
    <w:rsid w:val="001809F4"/>
    <w:rsid w:val="00187C0A"/>
    <w:rsid w:val="0019199D"/>
    <w:rsid w:val="00194F5F"/>
    <w:rsid w:val="001965AE"/>
    <w:rsid w:val="001A03B4"/>
    <w:rsid w:val="001B3E99"/>
    <w:rsid w:val="001C5F7B"/>
    <w:rsid w:val="001F1D55"/>
    <w:rsid w:val="00203B04"/>
    <w:rsid w:val="00204EFC"/>
    <w:rsid w:val="00230A45"/>
    <w:rsid w:val="00235662"/>
    <w:rsid w:val="002431BF"/>
    <w:rsid w:val="002443A6"/>
    <w:rsid w:val="002455E0"/>
    <w:rsid w:val="00246315"/>
    <w:rsid w:val="00250054"/>
    <w:rsid w:val="00250107"/>
    <w:rsid w:val="00253633"/>
    <w:rsid w:val="0025482A"/>
    <w:rsid w:val="00262D90"/>
    <w:rsid w:val="002720B9"/>
    <w:rsid w:val="00276341"/>
    <w:rsid w:val="00290DFE"/>
    <w:rsid w:val="002B5303"/>
    <w:rsid w:val="002D56DF"/>
    <w:rsid w:val="002E6C37"/>
    <w:rsid w:val="002F29C4"/>
    <w:rsid w:val="002F2BB9"/>
    <w:rsid w:val="00301B8E"/>
    <w:rsid w:val="0030573B"/>
    <w:rsid w:val="003104E9"/>
    <w:rsid w:val="003310AD"/>
    <w:rsid w:val="00340E59"/>
    <w:rsid w:val="00344322"/>
    <w:rsid w:val="00350B7A"/>
    <w:rsid w:val="00352C27"/>
    <w:rsid w:val="003530C5"/>
    <w:rsid w:val="0036113F"/>
    <w:rsid w:val="003653FF"/>
    <w:rsid w:val="00382D79"/>
    <w:rsid w:val="00383DAE"/>
    <w:rsid w:val="00385435"/>
    <w:rsid w:val="00390665"/>
    <w:rsid w:val="00391805"/>
    <w:rsid w:val="003C2C70"/>
    <w:rsid w:val="003F42F4"/>
    <w:rsid w:val="00400033"/>
    <w:rsid w:val="00404FEA"/>
    <w:rsid w:val="0040765B"/>
    <w:rsid w:val="00407E55"/>
    <w:rsid w:val="00415A59"/>
    <w:rsid w:val="00446315"/>
    <w:rsid w:val="00446429"/>
    <w:rsid w:val="0045038E"/>
    <w:rsid w:val="0046274C"/>
    <w:rsid w:val="004803BA"/>
    <w:rsid w:val="00490D4C"/>
    <w:rsid w:val="00493590"/>
    <w:rsid w:val="00496E29"/>
    <w:rsid w:val="004A5CCA"/>
    <w:rsid w:val="004A6DDD"/>
    <w:rsid w:val="004C1303"/>
    <w:rsid w:val="004C2F0B"/>
    <w:rsid w:val="004C4678"/>
    <w:rsid w:val="00512138"/>
    <w:rsid w:val="0051237B"/>
    <w:rsid w:val="005235DE"/>
    <w:rsid w:val="0053246B"/>
    <w:rsid w:val="00532947"/>
    <w:rsid w:val="00540C79"/>
    <w:rsid w:val="00546459"/>
    <w:rsid w:val="00552902"/>
    <w:rsid w:val="00554590"/>
    <w:rsid w:val="005545D1"/>
    <w:rsid w:val="00567A05"/>
    <w:rsid w:val="0057043B"/>
    <w:rsid w:val="0057595B"/>
    <w:rsid w:val="00577828"/>
    <w:rsid w:val="00580D34"/>
    <w:rsid w:val="0058157C"/>
    <w:rsid w:val="00583DB2"/>
    <w:rsid w:val="005A6A77"/>
    <w:rsid w:val="005C13A7"/>
    <w:rsid w:val="005C7CDD"/>
    <w:rsid w:val="005E2BFB"/>
    <w:rsid w:val="005F5D7C"/>
    <w:rsid w:val="006123F8"/>
    <w:rsid w:val="0061529B"/>
    <w:rsid w:val="00626907"/>
    <w:rsid w:val="00634FFD"/>
    <w:rsid w:val="0065337A"/>
    <w:rsid w:val="00667323"/>
    <w:rsid w:val="00684A1F"/>
    <w:rsid w:val="00687698"/>
    <w:rsid w:val="00692C2D"/>
    <w:rsid w:val="006B0127"/>
    <w:rsid w:val="006B0B93"/>
    <w:rsid w:val="006E236C"/>
    <w:rsid w:val="006E513D"/>
    <w:rsid w:val="006E7BB9"/>
    <w:rsid w:val="006F630F"/>
    <w:rsid w:val="007029F2"/>
    <w:rsid w:val="007068B5"/>
    <w:rsid w:val="00713558"/>
    <w:rsid w:val="0071635C"/>
    <w:rsid w:val="00731D14"/>
    <w:rsid w:val="00737112"/>
    <w:rsid w:val="0074438D"/>
    <w:rsid w:val="0075686D"/>
    <w:rsid w:val="007634BA"/>
    <w:rsid w:val="00763B1E"/>
    <w:rsid w:val="0076727D"/>
    <w:rsid w:val="0078301A"/>
    <w:rsid w:val="00783799"/>
    <w:rsid w:val="00784027"/>
    <w:rsid w:val="00787977"/>
    <w:rsid w:val="00795A37"/>
    <w:rsid w:val="007A327A"/>
    <w:rsid w:val="007C2168"/>
    <w:rsid w:val="007D41C8"/>
    <w:rsid w:val="007F54BC"/>
    <w:rsid w:val="00817E49"/>
    <w:rsid w:val="0082067C"/>
    <w:rsid w:val="008269FB"/>
    <w:rsid w:val="008277DB"/>
    <w:rsid w:val="00834CCE"/>
    <w:rsid w:val="0083673E"/>
    <w:rsid w:val="0085477B"/>
    <w:rsid w:val="00862126"/>
    <w:rsid w:val="00863EBD"/>
    <w:rsid w:val="00867BA5"/>
    <w:rsid w:val="00880CE0"/>
    <w:rsid w:val="00880D7D"/>
    <w:rsid w:val="00882026"/>
    <w:rsid w:val="00890B31"/>
    <w:rsid w:val="008A06C6"/>
    <w:rsid w:val="008A624E"/>
    <w:rsid w:val="008B1493"/>
    <w:rsid w:val="008C230F"/>
    <w:rsid w:val="008C3055"/>
    <w:rsid w:val="008E0F26"/>
    <w:rsid w:val="008F38E7"/>
    <w:rsid w:val="008F4B40"/>
    <w:rsid w:val="008F6DE1"/>
    <w:rsid w:val="0091405B"/>
    <w:rsid w:val="00914BA2"/>
    <w:rsid w:val="009248D1"/>
    <w:rsid w:val="00931041"/>
    <w:rsid w:val="00932554"/>
    <w:rsid w:val="0094123A"/>
    <w:rsid w:val="009476BB"/>
    <w:rsid w:val="009543F9"/>
    <w:rsid w:val="00960144"/>
    <w:rsid w:val="00964D32"/>
    <w:rsid w:val="009735AA"/>
    <w:rsid w:val="009A38D1"/>
    <w:rsid w:val="009D02A7"/>
    <w:rsid w:val="00A00C06"/>
    <w:rsid w:val="00A020DA"/>
    <w:rsid w:val="00A03126"/>
    <w:rsid w:val="00A032A1"/>
    <w:rsid w:val="00A0399F"/>
    <w:rsid w:val="00A14684"/>
    <w:rsid w:val="00A279F1"/>
    <w:rsid w:val="00A43D70"/>
    <w:rsid w:val="00A535A7"/>
    <w:rsid w:val="00A53EFF"/>
    <w:rsid w:val="00A75BB9"/>
    <w:rsid w:val="00A768A6"/>
    <w:rsid w:val="00A8124A"/>
    <w:rsid w:val="00A85BD7"/>
    <w:rsid w:val="00A87E47"/>
    <w:rsid w:val="00AA0AE7"/>
    <w:rsid w:val="00AB2497"/>
    <w:rsid w:val="00B108F2"/>
    <w:rsid w:val="00B16CA2"/>
    <w:rsid w:val="00B23A12"/>
    <w:rsid w:val="00B41C96"/>
    <w:rsid w:val="00B57515"/>
    <w:rsid w:val="00B64884"/>
    <w:rsid w:val="00B76CD9"/>
    <w:rsid w:val="00B85197"/>
    <w:rsid w:val="00BA3FDD"/>
    <w:rsid w:val="00BB4138"/>
    <w:rsid w:val="00BB5FCB"/>
    <w:rsid w:val="00BB662F"/>
    <w:rsid w:val="00BC5971"/>
    <w:rsid w:val="00BC63BA"/>
    <w:rsid w:val="00BD0792"/>
    <w:rsid w:val="00BD3F09"/>
    <w:rsid w:val="00BD76D2"/>
    <w:rsid w:val="00BE1963"/>
    <w:rsid w:val="00BE38F8"/>
    <w:rsid w:val="00C02E60"/>
    <w:rsid w:val="00C030C7"/>
    <w:rsid w:val="00C07661"/>
    <w:rsid w:val="00C13230"/>
    <w:rsid w:val="00C34394"/>
    <w:rsid w:val="00C417D2"/>
    <w:rsid w:val="00C64C22"/>
    <w:rsid w:val="00C742EE"/>
    <w:rsid w:val="00C74941"/>
    <w:rsid w:val="00C96675"/>
    <w:rsid w:val="00C9768E"/>
    <w:rsid w:val="00CB3E22"/>
    <w:rsid w:val="00CB5C41"/>
    <w:rsid w:val="00CC4856"/>
    <w:rsid w:val="00CC53F5"/>
    <w:rsid w:val="00CD2EA8"/>
    <w:rsid w:val="00CD3D1E"/>
    <w:rsid w:val="00CE7EB8"/>
    <w:rsid w:val="00D01562"/>
    <w:rsid w:val="00D01C5F"/>
    <w:rsid w:val="00D20579"/>
    <w:rsid w:val="00D2745D"/>
    <w:rsid w:val="00D31A64"/>
    <w:rsid w:val="00D33CF9"/>
    <w:rsid w:val="00D37179"/>
    <w:rsid w:val="00D43500"/>
    <w:rsid w:val="00D44052"/>
    <w:rsid w:val="00D477F1"/>
    <w:rsid w:val="00D60664"/>
    <w:rsid w:val="00D622C4"/>
    <w:rsid w:val="00D64AF6"/>
    <w:rsid w:val="00D7593D"/>
    <w:rsid w:val="00DA7F6A"/>
    <w:rsid w:val="00DC07BC"/>
    <w:rsid w:val="00DC1FD8"/>
    <w:rsid w:val="00DC33EC"/>
    <w:rsid w:val="00DD4903"/>
    <w:rsid w:val="00DF5C6B"/>
    <w:rsid w:val="00DF7E4F"/>
    <w:rsid w:val="00E16F96"/>
    <w:rsid w:val="00E234D1"/>
    <w:rsid w:val="00E255AE"/>
    <w:rsid w:val="00E30713"/>
    <w:rsid w:val="00E31550"/>
    <w:rsid w:val="00E41A63"/>
    <w:rsid w:val="00E600EE"/>
    <w:rsid w:val="00E71408"/>
    <w:rsid w:val="00E758FD"/>
    <w:rsid w:val="00E76F5A"/>
    <w:rsid w:val="00E8107A"/>
    <w:rsid w:val="00E934B4"/>
    <w:rsid w:val="00EA7A9A"/>
    <w:rsid w:val="00EB0CDF"/>
    <w:rsid w:val="00EC20ED"/>
    <w:rsid w:val="00EE591A"/>
    <w:rsid w:val="00F12B67"/>
    <w:rsid w:val="00F13B95"/>
    <w:rsid w:val="00F24A5B"/>
    <w:rsid w:val="00F26B4F"/>
    <w:rsid w:val="00F27F99"/>
    <w:rsid w:val="00F50EE5"/>
    <w:rsid w:val="00F8048C"/>
    <w:rsid w:val="00FA737D"/>
    <w:rsid w:val="00FC0BA8"/>
    <w:rsid w:val="00FD3A05"/>
    <w:rsid w:val="00FE3C29"/>
    <w:rsid w:val="00FE5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1E"/>
    <w:pPr>
      <w:keepNext/>
      <w:spacing w:after="0" w:line="240" w:lineRule="auto"/>
      <w:jc w:val="center"/>
      <w:outlineLvl w:val="0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5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359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77828"/>
  </w:style>
  <w:style w:type="paragraph" w:styleId="a8">
    <w:name w:val="footer"/>
    <w:aliases w:val=" อักขระ"/>
    <w:basedOn w:val="a"/>
    <w:link w:val="a9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aliases w:val=" อักขระ อักขระ"/>
    <w:basedOn w:val="a0"/>
    <w:link w:val="a8"/>
    <w:uiPriority w:val="99"/>
    <w:rsid w:val="00577828"/>
  </w:style>
  <w:style w:type="paragraph" w:styleId="aa">
    <w:name w:val="Title"/>
    <w:basedOn w:val="a"/>
    <w:link w:val="ab"/>
    <w:qFormat/>
    <w:rsid w:val="0091405B"/>
    <w:pPr>
      <w:spacing w:after="0" w:line="240" w:lineRule="auto"/>
      <w:jc w:val="center"/>
    </w:pPr>
    <w:rPr>
      <w:rFonts w:ascii="Times New Roman" w:eastAsia="Times New Roman" w:hAnsi="Times New Roman" w:cs="Angsana New"/>
      <w:sz w:val="24"/>
    </w:rPr>
  </w:style>
  <w:style w:type="character" w:customStyle="1" w:styleId="ab">
    <w:name w:val="ชื่อเรื่อง อักขระ"/>
    <w:basedOn w:val="a0"/>
    <w:link w:val="aa"/>
    <w:rsid w:val="0091405B"/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rsid w:val="0091405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763B1E"/>
    <w:rPr>
      <w:rFonts w:ascii="Cordia New" w:eastAsia="Times New Roman" w:hAnsi="Cordia New" w:cs="Cordi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63B1E"/>
    <w:pPr>
      <w:keepNext/>
      <w:spacing w:after="0" w:line="240" w:lineRule="auto"/>
      <w:jc w:val="center"/>
      <w:outlineLvl w:val="0"/>
    </w:pPr>
    <w:rPr>
      <w:rFonts w:ascii="Cordia New" w:eastAsia="Times New Roman" w:hAnsi="Cordia New" w:cs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0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5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9359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577828"/>
  </w:style>
  <w:style w:type="paragraph" w:styleId="a8">
    <w:name w:val="footer"/>
    <w:aliases w:val=" อักขระ"/>
    <w:basedOn w:val="a"/>
    <w:link w:val="a9"/>
    <w:uiPriority w:val="99"/>
    <w:unhideWhenUsed/>
    <w:rsid w:val="00577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aliases w:val=" อักขระ อักขระ"/>
    <w:basedOn w:val="a0"/>
    <w:link w:val="a8"/>
    <w:uiPriority w:val="99"/>
    <w:rsid w:val="00577828"/>
  </w:style>
  <w:style w:type="paragraph" w:styleId="aa">
    <w:name w:val="Title"/>
    <w:basedOn w:val="a"/>
    <w:link w:val="ab"/>
    <w:qFormat/>
    <w:rsid w:val="0091405B"/>
    <w:pPr>
      <w:spacing w:after="0" w:line="240" w:lineRule="auto"/>
      <w:jc w:val="center"/>
    </w:pPr>
    <w:rPr>
      <w:rFonts w:ascii="Times New Roman" w:eastAsia="Times New Roman" w:hAnsi="Times New Roman" w:cs="Angsana New"/>
      <w:sz w:val="24"/>
    </w:rPr>
  </w:style>
  <w:style w:type="character" w:customStyle="1" w:styleId="ab">
    <w:name w:val="ชื่อเรื่อง อักขระ"/>
    <w:basedOn w:val="a0"/>
    <w:link w:val="aa"/>
    <w:rsid w:val="0091405B"/>
    <w:rPr>
      <w:rFonts w:ascii="Times New Roman" w:eastAsia="Times New Roman" w:hAnsi="Times New Roman" w:cs="Angsana New"/>
      <w:sz w:val="24"/>
    </w:rPr>
  </w:style>
  <w:style w:type="table" w:styleId="ac">
    <w:name w:val="Table Grid"/>
    <w:basedOn w:val="a1"/>
    <w:rsid w:val="0091405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rsid w:val="00763B1E"/>
    <w:rPr>
      <w:rFonts w:ascii="Cordia New" w:eastAsia="Times New Roman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8329EF-8178-4834-9FA6-14CE794190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B01C16-85E9-4B60-A8E3-582CDB5B89C0}"/>
</file>

<file path=customXml/itemProps3.xml><?xml version="1.0" encoding="utf-8"?>
<ds:datastoreItem xmlns:ds="http://schemas.openxmlformats.org/officeDocument/2006/customXml" ds:itemID="{984DC05D-D7D4-4F62-8261-D0F458CBD36B}"/>
</file>

<file path=customXml/itemProps4.xml><?xml version="1.0" encoding="utf-8"?>
<ds:datastoreItem xmlns:ds="http://schemas.openxmlformats.org/officeDocument/2006/customXml" ds:itemID="{A7DB181C-C315-4F87-AFF3-7BE295D17E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5217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2021-07-22T03:44:00Z</cp:lastPrinted>
  <dcterms:created xsi:type="dcterms:W3CDTF">2021-07-22T03:25:00Z</dcterms:created>
  <dcterms:modified xsi:type="dcterms:W3CDTF">2021-07-22T03:25:00Z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